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79"/>
        <w:gridCol w:w="66"/>
      </w:tblGrid>
      <w:tr w:rsidR="00EF79AA" w:rsidRPr="00EF79AA" w14:paraId="1B324F3D" w14:textId="77777777" w:rsidTr="00A47525">
        <w:trPr>
          <w:trHeight w:val="82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3380CC" w14:textId="07578B9A" w:rsidR="00EF79AA" w:rsidRPr="00A47525" w:rsidRDefault="00EF79AA" w:rsidP="00D4694C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44"/>
                <w:szCs w:val="44"/>
              </w:rPr>
            </w:pPr>
            <w:r w:rsidRPr="00A4752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九州好好玩．一日自遊行</w:t>
            </w:r>
            <w:r w:rsidR="00765A2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４</w:t>
            </w:r>
            <w:r w:rsidRPr="00A4752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+</w:t>
            </w:r>
            <w:r w:rsidR="00765A2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１</w:t>
            </w:r>
            <w:r w:rsidRPr="00A4752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日</w:t>
            </w:r>
          </w:p>
          <w:p w14:paraId="05579FEE" w14:textId="77777777" w:rsidR="00A47525" w:rsidRPr="00A47525" w:rsidRDefault="00A47525" w:rsidP="00D4694C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36"/>
                <w:szCs w:val="36"/>
              </w:rPr>
            </w:pPr>
            <w:r w:rsidRPr="00A47525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36"/>
                <w:szCs w:val="36"/>
              </w:rPr>
              <w:t>海底隧道、小倉城、觀光列車、鋼彈機器人</w:t>
            </w:r>
          </w:p>
          <w:p w14:paraId="2A7D1243" w14:textId="072786B3" w:rsidR="00A47525" w:rsidRPr="00A47525" w:rsidRDefault="00A47525" w:rsidP="00A47525">
            <w:pPr>
              <w:widowControl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F79AA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 wp14:anchorId="126745D1" wp14:editId="3088194B">
                  <wp:extent cx="5760000" cy="4320000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AA" w:rsidRPr="00EF79AA" w14:paraId="17702EC5" w14:textId="77777777" w:rsidTr="00A47525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8190"/>
            </w:tblGrid>
            <w:tr w:rsidR="00EF79AA" w:rsidRPr="00EF79AA" w14:paraId="39969E1D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F5561D2" w14:textId="77777777" w:rsidR="00EF79AA" w:rsidRP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團費說明：</w:t>
                  </w:r>
                </w:p>
              </w:tc>
            </w:tr>
            <w:tr w:rsidR="00EF79AA" w:rsidRPr="00EF79AA" w14:paraId="1C07E1B1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623C9CDE" w14:textId="77777777" w:rsidR="00EF79AA" w:rsidRPr="00EF79AA" w:rsidRDefault="00EF79AA" w:rsidP="00EF79AA">
                  <w:pPr>
                    <w:widowControl/>
                    <w:spacing w:line="400" w:lineRule="exac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79AA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團費包含：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4A5AE4C9" w14:textId="77777777" w:rsidR="00EF79AA" w:rsidRP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79AA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返經濟艙機票、旅責險和行程所列包項目</w:t>
                  </w:r>
                </w:p>
              </w:tc>
            </w:tr>
            <w:tr w:rsidR="00EF79AA" w:rsidRPr="00EF79AA" w14:paraId="38933457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756A01A3" w14:textId="77777777" w:rsidR="00EF79AA" w:rsidRPr="00EF79AA" w:rsidRDefault="00EF79AA" w:rsidP="00EF79AA">
                  <w:pPr>
                    <w:widowControl/>
                    <w:spacing w:line="400" w:lineRule="exac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79AA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團費不含：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7ECDCF36" w14:textId="77777777" w:rsidR="00EF79AA" w:rsidRP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EF79AA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詳細請見注意事項【費用不包含說明】</w:t>
                  </w:r>
                </w:p>
              </w:tc>
            </w:tr>
            <w:tr w:rsidR="00A47525" w:rsidRPr="00EF79AA" w14:paraId="61DED676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</w:tcPr>
                <w:p w14:paraId="17DFDCDA" w14:textId="77777777" w:rsidR="00A47525" w:rsidRPr="00EF79AA" w:rsidRDefault="00A47525" w:rsidP="00EF79AA">
                  <w:pPr>
                    <w:widowControl/>
                    <w:spacing w:line="400" w:lineRule="exac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200" w:type="pct"/>
                  <w:vAlign w:val="center"/>
                </w:tcPr>
                <w:p w14:paraId="02285F5B" w14:textId="77777777" w:rsidR="00A47525" w:rsidRPr="00EF79AA" w:rsidRDefault="00A47525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024BD2D6" w14:textId="77777777" w:rsidR="00EF79AA" w:rsidRPr="00EF79AA" w:rsidRDefault="00EF79AA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31E41E6E" w14:textId="77777777" w:rsidR="00EF79AA" w:rsidRPr="00EF79AA" w:rsidRDefault="00EF79AA" w:rsidP="00EF79AA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EF79AA" w:rsidRPr="00EF79AA" w14:paraId="609C3E76" w14:textId="77777777" w:rsidTr="00A4752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BEE6A6" w14:textId="118E42A6" w:rsidR="00EF79AA" w:rsidRPr="00EF79AA" w:rsidRDefault="00EF79AA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EF79AA">
              <w:rPr>
                <w:rFonts w:ascii="微軟正黑體" w:eastAsia="微軟正黑體" w:hAnsi="微軟正黑體" w:cs="Times New Roman"/>
                <w:noProof/>
                <w:kern w:val="0"/>
                <w:szCs w:val="24"/>
              </w:rPr>
              <w:drawing>
                <wp:inline distT="0" distB="0" distL="0" distR="0" wp14:anchorId="43E6FFA7" wp14:editId="17C30AF5">
                  <wp:extent cx="828675" cy="1905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19"/>
            </w:tblGrid>
            <w:tr w:rsidR="00EF79AA" w:rsidRPr="00EF79AA" w14:paraId="3DA55BBF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4"/>
                    <w:gridCol w:w="2061"/>
                    <w:gridCol w:w="2061"/>
                    <w:gridCol w:w="2061"/>
                    <w:gridCol w:w="1338"/>
                    <w:gridCol w:w="1338"/>
                  </w:tblGrid>
                  <w:tr w:rsidR="00EF79AA" w:rsidRPr="00EF79AA" w14:paraId="5E4BD0AE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7A35927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天數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0A007C1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出發日期-時間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656681A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抵達日期-時間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6BE4AA59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起飛-抵達城市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E6810BE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航空公司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9571EF8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航班編號</w:t>
                        </w:r>
                      </w:p>
                    </w:tc>
                  </w:tr>
                  <w:tr w:rsidR="00EF79AA" w:rsidRPr="00EF79AA" w14:paraId="7584CC20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D919315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74C4475F" w14:textId="1FEFFA45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02:30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8F2F0F0" w14:textId="3419F5CD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05:50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B11F08C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TPE/KKJ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A45D7AB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746F866C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7G001</w:t>
                        </w:r>
                      </w:p>
                    </w:tc>
                  </w:tr>
                  <w:tr w:rsidR="00EF79AA" w:rsidRPr="00EF79AA" w14:paraId="27F14F84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297E13D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7A88D25" w14:textId="24F09B8A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23:50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83B8FD3" w14:textId="3D8BB7E1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01:00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00951CA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KKJ/TPE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0939ECD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A40184F" w14:textId="77777777" w:rsidR="00EF79AA" w:rsidRPr="00EF79AA" w:rsidRDefault="00EF79AA" w:rsidP="00EF79AA">
                        <w:pPr>
                          <w:widowControl/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7G002</w:t>
                        </w:r>
                      </w:p>
                    </w:tc>
                  </w:tr>
                </w:tbl>
                <w:p w14:paraId="6F8432FF" w14:textId="77777777" w:rsidR="00EF79AA" w:rsidRP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14:paraId="0BBD72A6" w14:textId="77777777" w:rsidR="00EF79AA" w:rsidRPr="00EF79AA" w:rsidRDefault="00EF79AA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</w:p>
          <w:p w14:paraId="173071A7" w14:textId="700D7CB9" w:rsidR="00EF79AA" w:rsidRPr="00EF79AA" w:rsidRDefault="00A47525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  <w:r w:rsidRPr="00EF79AA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5076A7AA" wp14:editId="2A1F8F23">
                  <wp:extent cx="790575" cy="1905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9"/>
            </w:tblGrid>
            <w:tr w:rsidR="00EF79AA" w:rsidRPr="00EF79AA" w14:paraId="5A1A99A1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56A9AF" w14:textId="77777777" w:rsid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9AA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1 天</w:t>
                  </w:r>
                  <w:r w:rsidR="007831E1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桃園國際機場／北九州空港→連接日本本州與九州【關門海峽大橋】→日本怪談的背景舞台-龍宮殿【赤間神宮】→【關門海峽海底隧道】一腳跨過海底分界→20世紀【門司港懷舊區】散策→小倉飯店</w:t>
                  </w:r>
                </w:p>
                <w:p w14:paraId="3884CF89" w14:textId="13891B14" w:rsidR="00864A95" w:rsidRPr="00EF79AA" w:rsidRDefault="00864A95" w:rsidP="007E0158">
                  <w:pPr>
                    <w:widowControl/>
                    <w:shd w:val="clear" w:color="auto" w:fill="FFFFFF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lastRenderedPageBreak/>
                    <w:drawing>
                      <wp:inline distT="0" distB="0" distL="0" distR="0" wp14:anchorId="653DE878" wp14:editId="6EC22C04">
                        <wp:extent cx="1919878" cy="1440000"/>
                        <wp:effectExtent l="0" t="0" r="4445" b="8255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6F00B1BA" wp14:editId="4E82108F">
                        <wp:extent cx="1919878" cy="1440000"/>
                        <wp:effectExtent l="0" t="0" r="4445" b="825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D769B57" wp14:editId="3E39E7E5">
                        <wp:extent cx="1919878" cy="1440000"/>
                        <wp:effectExtent l="0" t="0" r="4445" b="825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9AA" w:rsidRPr="00EF79AA" w14:paraId="6A9A96D1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6AC3DB" w14:textId="5B346B09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lastRenderedPageBreak/>
                    <w:t>【關門海峽大橋】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橫跨日本九洲與本州間狹長海峽的日本三大漩渦聞名處，離水面61公尺、橋長1068公尺的關門大橋完工於1973年，是連接九州、本州的交通要道，為東洋當時第一長的大吊橋。關門海峽的自然景觀獨特優美，幾百艘的船隻在此匯集。每年的煙火大會非常盛大，來自四面八方的遊客都會聚集到這裡。</w:t>
                  </w:r>
                </w:p>
                <w:p w14:paraId="3AEAFFB8" w14:textId="04FB2CC9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【赤間神宮】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位在山口縣下關市的赤間神宮，是一座擁有超過800年歷史的神社，也是下關市居民的信仰中心。神社的朱紅色水天門以龍宮城為構思，令人眼睛為之一亮。神社面海而立，以守護與水有關的各種庇佑聞名，據說對防止水災和特種行業興隆特別靈驗。在明治維新後，因實施「神佛分離令」，祭拜安德天皇的阿彌陀寺被改為天皇社，之後跟其他祭拜日本皇室祖先、天皇的寺廟，一同升格為「神宮」。因下關市古名叫赤間關，赤間神宮也因此得名。</w:t>
                  </w:r>
                </w:p>
                <w:p w14:paraId="7B52D65B" w14:textId="5EC2DAEB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【關門海峽海底隧道】</w:t>
                  </w:r>
                  <w:r w:rsidRPr="00A47525">
                    <w:rPr>
                      <w:rFonts w:ascii="微軟正黑體" w:eastAsia="微軟正黑體" w:hAnsi="微軟正黑體" w:cs="Arial"/>
                      <w:kern w:val="0"/>
                      <w:sz w:val="22"/>
                    </w:rPr>
                    <w:t>是一條連接日本山口縣 下關市與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福岡縣北九州市的特殊隧道，全長780公尺，位於關門海峽的海底，是日本唯一一座跨越海峽底部的人行專用道。海底隧道上下分層，上層是車道，下層為步行道。隧道中間有福岡縣和山口縣的分界標識，這裡因為稀有的海底分界而有名。</w:t>
                  </w:r>
                </w:p>
                <w:p w14:paraId="0ABF5E8A" w14:textId="0423B1F0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【門司港懷舊區】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門司港是日本福岡縣的一個歷史悠久的港口城市。這裡有保存完好的古老碼頭建築和倉庫，可以感受到濃厚的港口氛圍。當時建造的歷史建築至今仍遍布於街上，此地區懷舊的街道氣氛魅力十足，深受歡迎。其他還有關門海峽的壯闊景色及當地美食，是一處精彩看點不勝枚舉的觀光勝地。</w:t>
                  </w:r>
                </w:p>
              </w:tc>
            </w:tr>
            <w:tr w:rsidR="00EF79AA" w:rsidRPr="00EF79AA" w14:paraId="24D2506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7"/>
                    <w:gridCol w:w="3337"/>
                    <w:gridCol w:w="3337"/>
                  </w:tblGrid>
                  <w:tr w:rsidR="00EF79AA" w:rsidRPr="00EF79AA" w14:paraId="4A812A2A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798C317" w14:textId="0F34743E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住宿：Hotel Route Inn系列飯店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ART Hotel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Quintessa系列飯店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JR九州小倉車站飯店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康福飯店 小倉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Premier Hotel門司港 或同等級旅館</w:t>
                        </w:r>
                      </w:p>
                    </w:tc>
                  </w:tr>
                  <w:tr w:rsidR="00EF79AA" w:rsidRPr="00EF79AA" w14:paraId="009965EA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83B5ACF" w14:textId="1EFA270A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早餐：機上飲品+特別贈送～精緻小壽司+綠茶￥1000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81790F6" w14:textId="7DB86AC5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中餐：北九州燒咖哩料理 ￥2000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B211E6F" w14:textId="26E4F3FD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17E77077" w14:textId="77777777" w:rsidR="00EF79AA" w:rsidRPr="00EF79AA" w:rsidRDefault="00EF79AA" w:rsidP="00EF79AA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F79AA" w:rsidRPr="00EF79AA" w14:paraId="16B15D3C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C11A69" w14:textId="77777777" w:rsid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9AA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2 天 飯店→續百大名城～互動體驗超多嚴流島決戰城堡【小倉城】～境內八坂神社→日本第一個全長130米的拱廊的天篷銀光閃耀之街【魚町銀天街】→在地人的中央廚房【旦過市場】→福岡飯店</w:t>
                  </w:r>
                </w:p>
                <w:p w14:paraId="35303D6D" w14:textId="0DE093E1" w:rsidR="00864A95" w:rsidRPr="00A47525" w:rsidRDefault="00864A95" w:rsidP="007E0158">
                  <w:pPr>
                    <w:widowControl/>
                    <w:shd w:val="clear" w:color="auto" w:fill="FFFFFF"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380A0509" wp14:editId="65746B01">
                        <wp:extent cx="1919878" cy="1440000"/>
                        <wp:effectExtent l="0" t="0" r="4445" b="8255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72A56046" wp14:editId="72E20F5D">
                        <wp:extent cx="1919878" cy="1440000"/>
                        <wp:effectExtent l="0" t="0" r="4445" b="825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66814681" wp14:editId="1A4C0ED7">
                        <wp:extent cx="1919878" cy="1440000"/>
                        <wp:effectExtent l="0" t="0" r="4445" b="8255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9AA" w:rsidRPr="00EF79AA" w14:paraId="1D9A81F0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E869C0" w14:textId="28EBC667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【小倉城】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小倉城是北九州最有名的觀光景點，從1602年開始花了整整7年的時間建造而成，現在已經成爲小蒼的地標性建築。城堡的外觀看起來似乎只有四層樓高，但其實內部有五層樓。城堡內有各式展覽，介紹小倉城的歷史。小倉城的兩側有護城河環繞，另外兩側則為園區廣大的腹地。城堡的庭園區又統稱勝山公園，每年四月初可見滿開的櫻花花海</w:t>
                  </w:r>
                </w:p>
                <w:p w14:paraId="725FB537" w14:textId="504A00BE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【魚町銀天街】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日本第一個有屋頂的拱廊商業街，魚町銀天街起源於1602年小倉城修建的城下町，當時這帶商業區又稱為魚町，在1951年建成日本第一批的商店街拱廊，當時這條130公尺長的商店街，又名為「天篷銀光閃耀之街」。從魚町一丁目到三丁目，這條街道上擠滿了美食店、百貨店等等，您可以漫步街區，感受這裡熱鬧的氛圍。</w:t>
                  </w:r>
                </w:p>
                <w:p w14:paraId="18E829DB" w14:textId="420B4F31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【旦過市場】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旦過市場是位於日本福岡縣北九州市小倉北區魚町的一座市場，有「北九州的廚房」之稱。市場內林立著約 120 家店鋪，從店頭擺著現炸雞塊的熟食店、販售新鮮生魚片的鮮魚店到蔬果店、咖啡廳、居酒屋等皆一應俱全。</w:t>
                  </w:r>
                </w:p>
              </w:tc>
            </w:tr>
            <w:tr w:rsidR="00EF79AA" w:rsidRPr="00EF79AA" w14:paraId="2C1B0600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7"/>
                    <w:gridCol w:w="3337"/>
                    <w:gridCol w:w="3337"/>
                  </w:tblGrid>
                  <w:tr w:rsidR="00EF79AA" w:rsidRPr="00EF79AA" w14:paraId="47CF6610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B77A3B0" w14:textId="7FAE27FA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住宿：福岡CROSS Life飯店／福岡ARK飯店／Quintessa系列飯店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Hotel Trad 博多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福岡蒙特利飯店</w:t>
                        </w:r>
                        <w:r w:rsidR="00A47525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  <w:szCs w:val="24"/>
                          </w:rPr>
                          <w:t xml:space="preserve"> 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或同等級旅館</w:t>
                        </w:r>
                      </w:p>
                    </w:tc>
                  </w:tr>
                  <w:tr w:rsidR="00EF79AA" w:rsidRPr="00EF79AA" w14:paraId="279CE42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A8B4675" w14:textId="38710475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C1ADDC1" w14:textId="62C4C449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中餐：日式風味餐￥2000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DBA1AA4" w14:textId="31AAFECF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48E8F565" w14:textId="77777777" w:rsidR="00EF79AA" w:rsidRPr="00EF79AA" w:rsidRDefault="00EF79AA" w:rsidP="00EF79AA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F79AA" w:rsidRPr="00EF79AA" w14:paraId="205E136E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512F2C" w14:textId="77777777" w:rsid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9AA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3 天 飯店→日本學問之神！【太宰府天滿宮】御神牛傳說~心字池~特色神籤~必打卡！特色木架星巴克~特別贈送</w:t>
                  </w:r>
                  <w:r w:rsidRPr="00EF79AA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梅枝餅→好運強強滾！【太宰府旅人觀光列車】→免稅店→福岡新地標！LaLaport福岡購物中心+1:1實體鋼彈機器人→福岡飯店</w:t>
                  </w:r>
                </w:p>
                <w:p w14:paraId="148DD62C" w14:textId="7B95C865" w:rsidR="00864A95" w:rsidRPr="00A47525" w:rsidRDefault="00864A95" w:rsidP="007E0158">
                  <w:pPr>
                    <w:widowControl/>
                    <w:shd w:val="clear" w:color="auto" w:fill="FFFFFF"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00192FA7" wp14:editId="703F263D">
                        <wp:extent cx="1919878" cy="1440000"/>
                        <wp:effectExtent l="0" t="0" r="4445" b="8255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64B3B66" wp14:editId="411B88D8">
                        <wp:extent cx="1919878" cy="1440000"/>
                        <wp:effectExtent l="0" t="0" r="4445" b="825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4A95">
                    <w:rPr>
                      <w:rFonts w:ascii="Times New Roman" w:eastAsia="新細明體" w:hAnsi="Times New Roman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884FDAA" wp14:editId="56ACE008">
                        <wp:extent cx="1919878" cy="1440000"/>
                        <wp:effectExtent l="0" t="0" r="4445" b="8255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79AA" w:rsidRPr="00EF79AA" w14:paraId="396A3E8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38661C" w14:textId="5740A70B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【太宰府天滿宮】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福岡最美神社景點「太宰府天滿宮」，日本著名的求學業神社，沿著太宰府天滿宮表參道，道路盡頭即為太宰府天滿宮。表參道雖不長，卻有非常多特別的在地小吃，例如梅枝餅，是當地人特別喜愛的一種糯米紅豆餅，還有融合在地風貌的隈研吾設計建築福岡太宰府星巴克！。穿過高大的鳥居進入神社，便可看到三座架於池上的神橋，池內養有錦鯉和水龜，池子為日文漢字「心」的形狀。為福岡知名的旅遊勝地，神社每年吸引超過千萬名遊客造訪。</w:t>
                  </w:r>
                </w:p>
                <w:p w14:paraId="20C7A950" w14:textId="66552956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【太宰府旅人觀光列車】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「旅人」之名源自在太宰府當地留下大量和歌的詩人大伴旅人，同時還含有環遊太宰府的列車之意。列車外部描繪著太宰府各處觀光名勝與四季花卉，內部則由5種開運紋樣構成，整部列車仿佛是日本畫的世界，洋溢著濃郁日式風情。遊客可享受太宰府打造的車內空間，在前往目的地的旅途中留下一段美好的回憶。</w:t>
                  </w:r>
                </w:p>
                <w:p w14:paraId="5D73AABF" w14:textId="6C1FA800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/>
                      <w:b/>
                      <w:bCs/>
                      <w:color w:val="984806"/>
                      <w:kern w:val="0"/>
                      <w:sz w:val="22"/>
                    </w:rPr>
                    <w:t>【LaLaport福岡購物中心】</w:t>
                  </w:r>
                  <w:r w:rsidRPr="00A4752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來自日本三井集團的lalaport福岡，於2022年開幕，也是九州第一間LaLaport購物中心。面積廣闊，86,600平方公尺的設施內，有超過200間店舖，時裝品牌到雜貨小店應有盡有，並設有多達21間餐廳，買東西、吃美食都很方便！最具代表性的就是一旁的鋼彈模型,全日本最高1:1大小的巨型鋼彈「RX-93ffν鋼彈」，由《機動戰士鋼彈》系列總監設計的立像身高高達24.8公尺，為歷代實體鋼彈立像中最大的一座！</w:t>
                  </w:r>
                </w:p>
              </w:tc>
            </w:tr>
            <w:tr w:rsidR="00EF79AA" w:rsidRPr="00EF79AA" w14:paraId="78F752DF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5"/>
                    <w:gridCol w:w="3968"/>
                    <w:gridCol w:w="3338"/>
                  </w:tblGrid>
                  <w:tr w:rsidR="00EF79AA" w:rsidRPr="00EF79AA" w14:paraId="1E57129B" w14:textId="77777777" w:rsidTr="00EF79AA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BED6C0D" w14:textId="414A6DE6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住宿：福岡CROSS Life飯店／福岡ARK飯店／Quintessa系列飯店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Hotel Trad 博多</w:t>
                        </w:r>
                        <w:r w:rsidR="00A4752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 xml:space="preserve"> 或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福岡蒙特利飯店</w:t>
                        </w:r>
                        <w:r w:rsidR="00A47525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  <w:szCs w:val="24"/>
                          </w:rPr>
                          <w:t xml:space="preserve"> </w:t>
                        </w: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或同等級旅館</w:t>
                        </w:r>
                      </w:p>
                    </w:tc>
                  </w:tr>
                  <w:tr w:rsidR="00EF79AA" w:rsidRPr="00EF79AA" w14:paraId="3C04F7B5" w14:textId="77777777" w:rsidTr="00EF79A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D717CA8" w14:textId="3B2AAA74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98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5C80349" w14:textId="6ED9F49C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中餐：太宰府飛梅料理￥2000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532E195" w14:textId="3A8A0806" w:rsidR="00EF79AA" w:rsidRPr="00EF79AA" w:rsidRDefault="00EF79AA" w:rsidP="00EF79AA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晚餐：方便遊玩~敬請自理</w:t>
                        </w:r>
                      </w:p>
                    </w:tc>
                  </w:tr>
                </w:tbl>
                <w:p w14:paraId="259FA7DB" w14:textId="77777777" w:rsidR="00EF79AA" w:rsidRPr="00EF79AA" w:rsidRDefault="00EF79AA" w:rsidP="00EF79AA">
                  <w:pPr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F79AA" w:rsidRPr="00EF79AA" w14:paraId="2C83C185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93C1EF" w14:textId="65289CB7" w:rsidR="00EF79AA" w:rsidRPr="00EF79AA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9AA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4 天 飯店→自由活動</w:t>
                  </w:r>
                  <w:r w:rsidR="00A47525" w:rsidRPr="00A47525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（推薦前往天神地下街 ／ 瑪莉諾亞城 ／ 川端通商店街 ／ HalloDay福岡超巿）</w:t>
                  </w:r>
                  <w:r w:rsidRPr="00EF79AA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→北九州空港 / 桃園國際機場</w:t>
                  </w:r>
                </w:p>
              </w:tc>
            </w:tr>
            <w:tr w:rsidR="00A47525" w:rsidRPr="00EF79AA" w14:paraId="51FC9AE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E3AEBD3" w14:textId="77777777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早餐後~自由活動→推薦前往</w:t>
                  </w:r>
                </w:p>
                <w:p w14:paraId="1F1F1189" w14:textId="55B2B746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天神地下街】福岡市區就屬天神區最為熱鬧，接連了五大百貨更是交通樞紐的聯絡通道，所以不管是白天或晚上，人潮總是絡繹不絕，地下街設計的很歐洲，就像走入了電影裡哈利波特的九又四分之三月台，處處可發現別緻的端景跟裝飾，在這逛街相當輕鬆自在，這也難怪有這麼多人喜愛住在這一區了，隨時都可以逛街享受美食。</w:t>
                  </w:r>
                </w:p>
                <w:p w14:paraId="05F07B0E" w14:textId="77777777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【瑪莉諾亞城】福岡Outlet，Marinoa City FUKUOKA，是最靠近福岡的大型購物商城了，從福岡的博多車站出發只要一班車即可到達，實在太方便。</w:t>
                  </w:r>
                </w:p>
                <w:p w14:paraId="75AD8A18" w14:textId="77777777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【川端通商店街】離博多車站約16分鐘的距離位於河道旁，擁有130年以上的歷史，是博多最古老的商店街，接連著許多的景點，像是一蘭拉麵的總本店、櫛田神社跟CANAL CITY 博多（博多運河城），都在附近。東西琳瑯滿目。</w:t>
                  </w:r>
                </w:p>
                <w:p w14:paraId="61101FB9" w14:textId="77777777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【HalloDay福岡超巿】這一間分店位於購物中心MARK IS 福岡momochi一樓，會建議大家先去逛購物中心，留半小時以上的時間來逛超市，才不會一開始在超市買太多東西，HalloDay福岡超市商品種類超多，熱愛日本調味料與食品的重度患者，非常推薦可以來逛逛HalloDay，保證收穫滿滿，愛逛超市的人半小時是絕對不夠的阿千萬不要錯過了。</w:t>
                  </w:r>
                </w:p>
                <w:p w14:paraId="23821F6F" w14:textId="429DECC0" w:rsidR="00A47525" w:rsidRPr="00A47525" w:rsidRDefault="00A47525" w:rsidP="00A47525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</w:pPr>
                  <w:r w:rsidRPr="00A47525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2"/>
                    </w:rPr>
                    <w:t>之後整理行囊準備前往機場。帶著滿滿的回憶和依依不捨的心情，搭乘豪華客機返回溫暖的家，結束此次在日本愉快難忘的旅遊。</w:t>
                  </w:r>
                </w:p>
              </w:tc>
            </w:tr>
            <w:tr w:rsidR="00EF79AA" w:rsidRPr="00EF79AA" w14:paraId="0AFCE852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7"/>
                    <w:gridCol w:w="3337"/>
                    <w:gridCol w:w="3337"/>
                  </w:tblGrid>
                  <w:tr w:rsidR="00A47525" w:rsidRPr="00EF79AA" w14:paraId="37CB72B4" w14:textId="77777777" w:rsidTr="00E021E1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3C1AB0B" w14:textId="77777777" w:rsidR="00A47525" w:rsidRPr="00EF79AA" w:rsidRDefault="00A47525" w:rsidP="00A47525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住宿：溫暖的家</w:t>
                        </w:r>
                      </w:p>
                    </w:tc>
                  </w:tr>
                  <w:tr w:rsidR="00A47525" w:rsidRPr="00EF79AA" w14:paraId="30299126" w14:textId="77777777" w:rsidTr="00E021E1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2FC3597" w14:textId="77777777" w:rsidR="00A47525" w:rsidRPr="00EF79AA" w:rsidRDefault="00A47525" w:rsidP="00A47525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0A09F4B" w14:textId="77777777" w:rsidR="00A47525" w:rsidRPr="00EF79AA" w:rsidRDefault="00A47525" w:rsidP="00A47525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中餐：方便遊玩~敬請自理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D0BFE59" w14:textId="77777777" w:rsidR="00A47525" w:rsidRPr="00EF79AA" w:rsidRDefault="00A47525" w:rsidP="00A47525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EF79AA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晚餐：方便遊玩~敬請自理+機上飲品</w:t>
                        </w:r>
                      </w:p>
                    </w:tc>
                  </w:tr>
                </w:tbl>
                <w:p w14:paraId="55A3E109" w14:textId="65BF378D" w:rsidR="00EF79AA" w:rsidRPr="00A47525" w:rsidRDefault="00EF79AA" w:rsidP="00EF79AA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14:paraId="7BD4FFD5" w14:textId="77777777" w:rsidR="00EF79AA" w:rsidRPr="00EF79AA" w:rsidRDefault="00EF79AA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78D15" w14:textId="77777777" w:rsidR="00EF79AA" w:rsidRPr="00EF79AA" w:rsidRDefault="00EF79AA" w:rsidP="00EF79AA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EF79AA" w:rsidRPr="00EF79AA" w14:paraId="78192629" w14:textId="77777777" w:rsidTr="00A4752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151AEB" w14:textId="77777777" w:rsidR="00EF79AA" w:rsidRPr="00EF79AA" w:rsidRDefault="00EF79AA" w:rsidP="00EF79A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F79A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【本行程之各項內容及價格因季節、氣候等其他因素而有所變動，請依出發前說明會資料為主，不另行通知】</w:t>
            </w: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75B69258" w14:textId="77777777" w:rsidR="00EF79AA" w:rsidRPr="00EF79AA" w:rsidRDefault="00EF79AA" w:rsidP="00EF79AA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</w:tbl>
    <w:p w14:paraId="0F84B521" w14:textId="77777777" w:rsidR="00F40BF2" w:rsidRPr="00EF79AA" w:rsidRDefault="00F40BF2" w:rsidP="00826052">
      <w:pPr>
        <w:rPr>
          <w:rFonts w:ascii="微軟正黑體" w:eastAsia="微軟正黑體" w:hAnsi="微軟正黑體"/>
        </w:rPr>
      </w:pPr>
    </w:p>
    <w:sectPr w:rsidR="00F40BF2" w:rsidRPr="00EF79AA" w:rsidSect="00A47525">
      <w:pgSz w:w="11906" w:h="16838" w:code="9"/>
      <w:pgMar w:top="624" w:right="624" w:bottom="624" w:left="62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2DDC" w14:textId="77777777" w:rsidR="000364EA" w:rsidRDefault="000364EA" w:rsidP="007831E1">
      <w:r>
        <w:separator/>
      </w:r>
    </w:p>
  </w:endnote>
  <w:endnote w:type="continuationSeparator" w:id="0">
    <w:p w14:paraId="716CFDB6" w14:textId="77777777" w:rsidR="000364EA" w:rsidRDefault="000364EA" w:rsidP="0078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E535" w14:textId="77777777" w:rsidR="000364EA" w:rsidRDefault="000364EA" w:rsidP="007831E1">
      <w:r>
        <w:separator/>
      </w:r>
    </w:p>
  </w:footnote>
  <w:footnote w:type="continuationSeparator" w:id="0">
    <w:p w14:paraId="6D9D9E55" w14:textId="77777777" w:rsidR="000364EA" w:rsidRDefault="000364EA" w:rsidP="0078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AA"/>
    <w:rsid w:val="000364EA"/>
    <w:rsid w:val="00264134"/>
    <w:rsid w:val="005B126C"/>
    <w:rsid w:val="00604633"/>
    <w:rsid w:val="00765A2E"/>
    <w:rsid w:val="007831E1"/>
    <w:rsid w:val="007E0158"/>
    <w:rsid w:val="00826052"/>
    <w:rsid w:val="00864A95"/>
    <w:rsid w:val="00A47525"/>
    <w:rsid w:val="00C052AE"/>
    <w:rsid w:val="00D40B57"/>
    <w:rsid w:val="00D4694C"/>
    <w:rsid w:val="00E115B4"/>
    <w:rsid w:val="00EF79AA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F326"/>
  <w15:chartTrackingRefBased/>
  <w15:docId w15:val="{68772C9A-9051-4108-9E1A-8EBF3B50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top">
    <w:name w:val="title_top"/>
    <w:basedOn w:val="a0"/>
    <w:rsid w:val="00EF79AA"/>
  </w:style>
  <w:style w:type="paragraph" w:styleId="Web">
    <w:name w:val="Normal (Web)"/>
    <w:basedOn w:val="a"/>
    <w:uiPriority w:val="99"/>
    <w:semiHidden/>
    <w:unhideWhenUsed/>
    <w:rsid w:val="00EF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F79AA"/>
    <w:rPr>
      <w:b/>
      <w:bCs/>
    </w:rPr>
  </w:style>
  <w:style w:type="character" w:styleId="a4">
    <w:name w:val="Hyperlink"/>
    <w:basedOn w:val="a0"/>
    <w:uiPriority w:val="99"/>
    <w:semiHidden/>
    <w:unhideWhenUsed/>
    <w:rsid w:val="00EF79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九州好好玩．一日自遊行４+１日</dc:title>
  <dc:subject/>
  <dc:creator>user</dc:creator>
  <cp:keywords/>
  <dc:description/>
  <cp:lastModifiedBy>user</cp:lastModifiedBy>
  <cp:revision>7</cp:revision>
  <dcterms:created xsi:type="dcterms:W3CDTF">2024-11-20T03:54:00Z</dcterms:created>
  <dcterms:modified xsi:type="dcterms:W3CDTF">2024-11-20T07:22:00Z</dcterms:modified>
</cp:coreProperties>
</file>