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6FAAC" w14:textId="5A04765F" w:rsidR="006A6937" w:rsidRPr="00F90643" w:rsidRDefault="00175612" w:rsidP="006A6937">
      <w:pPr>
        <w:jc w:val="center"/>
        <w:rPr>
          <w:rFonts w:ascii="華康新特明體" w:eastAsia="華康新特明體"/>
          <w:color w:val="00B0F0"/>
          <w:sz w:val="40"/>
          <w:szCs w:val="40"/>
        </w:rPr>
      </w:pPr>
      <w:r w:rsidRPr="00175612">
        <w:rPr>
          <w:rFonts w:ascii="華康新特明體" w:eastAsia="華康新特明體" w:hAnsi="MS PGothic" w:hint="eastAsia"/>
          <w:color w:val="0070C0"/>
          <w:sz w:val="48"/>
          <w:szCs w:val="48"/>
        </w:rPr>
        <w:t>【</w:t>
      </w:r>
      <w:r w:rsidR="00380853" w:rsidRPr="00380853">
        <w:rPr>
          <w:rFonts w:ascii="華康新特明體" w:eastAsia="華康新特明體" w:hAnsi="MS PGothic" w:hint="eastAsia"/>
          <w:color w:val="0070C0"/>
          <w:sz w:val="48"/>
          <w:szCs w:val="48"/>
        </w:rPr>
        <w:t>早安</w:t>
      </w:r>
      <w:r w:rsidRPr="00175612">
        <w:rPr>
          <w:rFonts w:ascii="華康新特明體" w:eastAsia="華康新特明體" w:hAnsi="MS PGothic" w:hint="eastAsia"/>
          <w:color w:val="0070C0"/>
          <w:sz w:val="48"/>
          <w:szCs w:val="48"/>
        </w:rPr>
        <w:t>長灘】</w:t>
      </w:r>
      <w:r w:rsidRPr="00B54563">
        <w:rPr>
          <w:rFonts w:ascii="華康新特明體" w:eastAsia="華康新特明體" w:hAnsi="MS PGothic" w:hint="eastAsia"/>
          <w:color w:val="0070C0"/>
          <w:sz w:val="44"/>
          <w:szCs w:val="44"/>
        </w:rPr>
        <w:t>長灘島</w:t>
      </w:r>
      <w:r w:rsidR="00B54563" w:rsidRPr="00B54563">
        <w:rPr>
          <w:rFonts w:ascii="華康新特明體" w:eastAsia="華康新特明體" w:hAnsi="MS PGothic" w:hint="eastAsia"/>
          <w:color w:val="0070C0"/>
          <w:sz w:val="44"/>
          <w:szCs w:val="44"/>
        </w:rPr>
        <w:t>悠活慢旅</w:t>
      </w:r>
      <w:r w:rsidR="00B732F4" w:rsidRPr="00B54563">
        <w:rPr>
          <w:rFonts w:ascii="華康新特明體" w:eastAsia="華康新特明體" w:hAnsi="MS PGothic" w:hint="eastAsia"/>
          <w:color w:val="0070C0"/>
          <w:sz w:val="44"/>
          <w:szCs w:val="44"/>
        </w:rPr>
        <w:t>6</w:t>
      </w:r>
      <w:r w:rsidR="006A6937" w:rsidRPr="00B54563">
        <w:rPr>
          <w:rFonts w:ascii="華康新特明體" w:eastAsia="華康新特明體" w:hAnsi="MS PGothic" w:hint="eastAsia"/>
          <w:color w:val="0070C0"/>
          <w:sz w:val="44"/>
          <w:szCs w:val="44"/>
        </w:rPr>
        <w:t>日</w:t>
      </w:r>
      <w:r w:rsidR="001C2D92">
        <w:rPr>
          <w:rFonts w:ascii="華康新特明體" w:eastAsia="華康新特明體" w:hAnsi="MS PGothic" w:hint="eastAsia"/>
          <w:color w:val="0070C0"/>
          <w:sz w:val="44"/>
          <w:szCs w:val="44"/>
        </w:rPr>
        <w:t>（</w:t>
      </w:r>
      <w:r w:rsidR="00D956AF" w:rsidRPr="00B54563">
        <w:rPr>
          <w:rFonts w:ascii="華康新特明體" w:eastAsia="華康新特明體" w:hAnsi="MS PGothic" w:hint="eastAsia"/>
          <w:color w:val="0070C0"/>
          <w:sz w:val="44"/>
          <w:szCs w:val="44"/>
        </w:rPr>
        <w:t>皇家</w:t>
      </w:r>
      <w:r w:rsidR="00E9608E" w:rsidRPr="00B54563">
        <w:rPr>
          <w:rFonts w:ascii="華康新特明體" w:eastAsia="華康新特明體" w:hAnsi="MS PGothic" w:hint="eastAsia"/>
          <w:color w:val="0070C0"/>
          <w:sz w:val="44"/>
          <w:szCs w:val="44"/>
        </w:rPr>
        <w:t>航空</w:t>
      </w:r>
      <w:r w:rsidR="00913EC0" w:rsidRPr="00B54563">
        <w:rPr>
          <w:rFonts w:ascii="華康新特明體" w:eastAsia="華康新特明體" w:hAnsi="MS PGothic" w:hint="eastAsia"/>
          <w:color w:val="0070C0"/>
          <w:sz w:val="44"/>
          <w:szCs w:val="44"/>
        </w:rPr>
        <w:t>直飛</w:t>
      </w:r>
      <w:r w:rsidR="001C2D92">
        <w:rPr>
          <w:rFonts w:ascii="華康新特明體" w:eastAsia="華康新特明體" w:hAnsi="MS PGothic" w:hint="eastAsia"/>
          <w:color w:val="0070C0"/>
          <w:sz w:val="44"/>
          <w:szCs w:val="44"/>
        </w:rPr>
        <w:t>）</w:t>
      </w:r>
      <w:r w:rsidR="006A6937" w:rsidRPr="00B54563">
        <w:rPr>
          <w:rFonts w:ascii="華康新特明體" w:eastAsia="華康新特明體" w:hAnsi="MS PGothic"/>
          <w:color w:val="0070C0"/>
          <w:sz w:val="44"/>
          <w:szCs w:val="44"/>
        </w:rPr>
        <w:br/>
      </w:r>
      <w:r w:rsidR="006A6937" w:rsidRPr="00F90643">
        <w:rPr>
          <w:rFonts w:ascii="華康新特明體" w:eastAsia="華康新特明體" w:hAnsi="MS PGothic" w:hint="eastAsia"/>
          <w:color w:val="00B0F0"/>
          <w:sz w:val="40"/>
          <w:szCs w:val="40"/>
        </w:rPr>
        <w:t>2人成行，台灣導遊尊榮服務</w:t>
      </w:r>
    </w:p>
    <w:p w14:paraId="031B7CD1" w14:textId="008B587B" w:rsidR="006A6937" w:rsidRPr="003727BE" w:rsidRDefault="001C2D92" w:rsidP="006A6937">
      <w:pPr>
        <w:spacing w:line="0" w:lineRule="atLeast"/>
        <w:jc w:val="center"/>
        <w:rPr>
          <w:rFonts w:ascii="微軟正黑體" w:eastAsia="微軟正黑體" w:hAnsi="微軟正黑體"/>
          <w:sz w:val="22"/>
        </w:rPr>
      </w:pPr>
      <w:r>
        <w:rPr>
          <w:rFonts w:ascii="微軟正黑體" w:eastAsia="微軟正黑體" w:hAnsi="微軟正黑體"/>
          <w:noProof/>
          <w:sz w:val="22"/>
        </w:rPr>
        <mc:AlternateContent>
          <mc:Choice Requires="wps">
            <w:drawing>
              <wp:anchor distT="0" distB="0" distL="114300" distR="114300" simplePos="0" relativeHeight="251659264" behindDoc="0" locked="0" layoutInCell="1" allowOverlap="1" wp14:anchorId="045154EE" wp14:editId="7497D9CC">
                <wp:simplePos x="0" y="0"/>
                <wp:positionH relativeFrom="column">
                  <wp:posOffset>1862455</wp:posOffset>
                </wp:positionH>
                <wp:positionV relativeFrom="paragraph">
                  <wp:posOffset>872490</wp:posOffset>
                </wp:positionV>
                <wp:extent cx="4724400" cy="1654810"/>
                <wp:effectExtent l="1270" t="1905" r="0" b="635"/>
                <wp:wrapNone/>
                <wp:docPr id="772255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2300" w14:textId="77777777" w:rsidR="00EF7F51" w:rsidRPr="006A6937" w:rsidRDefault="00EF7F51"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154EE" id="_x0000_t202" coordsize="21600,21600" o:spt="202" path="m,l,21600r21600,l21600,xe">
                <v:stroke joinstyle="miter"/>
                <v:path gradientshapeok="t" o:connecttype="rect"/>
              </v:shapetype>
              <v:shape id="Text Box 2" o:spid="_x0000_s1026" type="#_x0000_t202" style="position:absolute;left:0;text-align:left;margin-left:146.65pt;margin-top:68.7pt;width:372pt;height:1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" filled="f" stroked="f">
                <v:textbox>
                  <w:txbxContent>
                    <w:p w14:paraId="6C5E2300" w14:textId="77777777" w:rsidR="00EF7F51" w:rsidRPr="006A6937" w:rsidRDefault="00EF7F51" w:rsidP="006A6937">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mc:Fallback>
        </mc:AlternateContent>
      </w:r>
      <w:r>
        <w:rPr>
          <w:rFonts w:ascii="微軟正黑體" w:eastAsia="微軟正黑體" w:hAnsi="微軟正黑體"/>
          <w:noProof/>
          <w:sz w:val="22"/>
        </w:rPr>
        <w:drawing>
          <wp:inline distT="0" distB="0" distL="0" distR="0" wp14:anchorId="3F33E7EE" wp14:editId="793B90B1">
            <wp:extent cx="6629400" cy="2667000"/>
            <wp:effectExtent l="0" t="0" r="0" b="0"/>
            <wp:docPr id="120316702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12000"/>
                      <a:extLst>
                        <a:ext uri="{28A0092B-C50C-407E-A947-70E740481C1C}">
                          <a14:useLocalDpi xmlns:a14="http://schemas.microsoft.com/office/drawing/2010/main" val="0"/>
                        </a:ext>
                      </a:extLst>
                    </a:blip>
                    <a:srcRect/>
                    <a:stretch>
                      <a:fillRect/>
                    </a:stretch>
                  </pic:blipFill>
                  <pic:spPr bwMode="auto">
                    <a:xfrm>
                      <a:off x="0" y="0"/>
                      <a:ext cx="6629400" cy="2667000"/>
                    </a:xfrm>
                    <a:prstGeom prst="rect">
                      <a:avLst/>
                    </a:prstGeom>
                    <a:noFill/>
                    <a:ln>
                      <a:noFill/>
                    </a:ln>
                  </pic:spPr>
                </pic:pic>
              </a:graphicData>
            </a:graphic>
          </wp:inline>
        </w:drawing>
      </w:r>
    </w:p>
    <w:p w14:paraId="509019B8" w14:textId="793D873B" w:rsidR="00015DBD" w:rsidRPr="003727BE" w:rsidRDefault="00015DBD" w:rsidP="00FA77F9">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3872" behindDoc="0" locked="0" layoutInCell="1" allowOverlap="1" wp14:anchorId="45557B83" wp14:editId="7B703990">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43377FBD" w14:textId="77777777" w:rsidR="00015DBD" w:rsidRPr="003727BE"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B5D3583">
          <v:rect id="_x0000_i1025" style="width:535.75pt;height:1pt" o:hralign="center" o:hrstd="t" o:hrnoshade="t" o:hr="t" fillcolor="#35a7fd" stroked="f"/>
        </w:pict>
      </w:r>
    </w:p>
    <w:p w14:paraId="432C429D" w14:textId="77777777" w:rsidR="00015DBD" w:rsidRDefault="00015DBD" w:rsidP="00015DBD">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61DAA127" wp14:editId="1B6548B6">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710" cy="1319530"/>
                    </a:xfrm>
                    <a:prstGeom prst="rect">
                      <a:avLst/>
                    </a:prstGeom>
                    <a:noFill/>
                    <a:ln>
                      <a:noFill/>
                    </a:ln>
                  </pic:spPr>
                </pic:pic>
              </a:graphicData>
            </a:graphic>
          </wp:inline>
        </w:drawing>
      </w:r>
    </w:p>
    <w:p w14:paraId="1404496B" w14:textId="64B7C10B" w:rsidR="00015DBD" w:rsidRPr="003727BE" w:rsidRDefault="00015DBD" w:rsidP="00015DBD">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p>
    <w:p w14:paraId="0381532F" w14:textId="77777777" w:rsidR="00015DBD" w:rsidRPr="008D189B" w:rsidRDefault="00000000" w:rsidP="00015DBD">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7A3250B">
          <v:rect id="_x0000_i1026" style="width:535.75pt;height:1pt" o:hralign="center" o:hrstd="t" o:hrnoshade="t" o:hr="t" fillcolor="#35a7fd" stroked="f"/>
        </w:pict>
      </w:r>
    </w:p>
    <w:p w14:paraId="1360E63A" w14:textId="77777777" w:rsidR="00175612" w:rsidRPr="007D1FBE" w:rsidRDefault="00015DBD" w:rsidP="00175612">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68D0CFF0" wp14:editId="2DC62C31">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00175612" w:rsidRPr="007D1FBE">
        <w:rPr>
          <w:rFonts w:ascii="微軟正黑體" w:eastAsia="微軟正黑體" w:hAnsi="微軟正黑體" w:hint="eastAsia"/>
          <w:color w:val="00B0F0"/>
          <w:sz w:val="22"/>
        </w:rPr>
        <w:t>★真正定點旅遊，全程住宿長灘島。全程</w:t>
      </w:r>
      <w:r w:rsidR="00175612" w:rsidRPr="007D1FBE">
        <w:rPr>
          <w:rFonts w:ascii="微軟正黑體" w:eastAsia="微軟正黑體" w:hAnsi="微軟正黑體"/>
          <w:color w:val="00B0F0"/>
          <w:sz w:val="22"/>
        </w:rPr>
        <w:t>NO SHOPPING</w:t>
      </w:r>
      <w:r w:rsidR="00175612" w:rsidRPr="007D1FBE">
        <w:rPr>
          <w:rFonts w:ascii="微軟正黑體" w:eastAsia="微軟正黑體" w:hAnsi="微軟正黑體" w:hint="eastAsia"/>
          <w:color w:val="00B0F0"/>
          <w:sz w:val="22"/>
        </w:rPr>
        <w:t>團！</w:t>
      </w:r>
      <w:r w:rsidR="00175612" w:rsidRPr="007D1FBE">
        <w:rPr>
          <w:rFonts w:ascii="微軟正黑體" w:eastAsia="微軟正黑體" w:hAnsi="微軟正黑體"/>
          <w:color w:val="00B0F0"/>
          <w:sz w:val="22"/>
        </w:rPr>
        <w:br/>
      </w:r>
      <w:r w:rsidR="00175612" w:rsidRPr="00BA594B">
        <w:rPr>
          <w:rFonts w:ascii="微軟正黑體" w:eastAsia="微軟正黑體" w:hAnsi="微軟正黑體" w:hint="eastAsia"/>
          <w:color w:val="FF6600"/>
          <w:sz w:val="22"/>
        </w:rPr>
        <w:t>★特別安排長灘島海上巡禮－</w:t>
      </w:r>
      <w:r w:rsidR="00175612" w:rsidRPr="00F821EC">
        <w:rPr>
          <w:rFonts w:ascii="微軟正黑體" w:eastAsia="微軟正黑體" w:hAnsi="微軟正黑體" w:hint="eastAsia"/>
          <w:sz w:val="22"/>
        </w:rPr>
        <w:t>出海浮潛</w:t>
      </w:r>
      <w:r w:rsidR="00175612" w:rsidRPr="00997405">
        <w:rPr>
          <w:rFonts w:ascii="微軟正黑體" w:eastAsia="微軟正黑體" w:hAnsi="微軟正黑體" w:hint="eastAsia"/>
          <w:sz w:val="22"/>
        </w:rPr>
        <w:t>+螃蟹海鮮BBQ大餐</w:t>
      </w:r>
      <w:r w:rsidR="00175612" w:rsidRPr="00F821EC">
        <w:rPr>
          <w:rFonts w:ascii="微軟正黑體" w:eastAsia="微軟正黑體" w:hAnsi="微軟正黑體" w:hint="eastAsia"/>
          <w:sz w:val="22"/>
        </w:rPr>
        <w:t>+香蕉船+風帆船</w:t>
      </w:r>
      <w:r w:rsidR="00175612" w:rsidRPr="00BA594B">
        <w:rPr>
          <w:rFonts w:ascii="微軟正黑體" w:eastAsia="微軟正黑體" w:hAnsi="微軟正黑體" w:hint="eastAsia"/>
          <w:sz w:val="22"/>
        </w:rPr>
        <w:t>。</w:t>
      </w:r>
      <w:r w:rsidR="00175612">
        <w:rPr>
          <w:rFonts w:ascii="微軟正黑體" w:eastAsia="微軟正黑體" w:hAnsi="微軟正黑體"/>
          <w:sz w:val="22"/>
        </w:rPr>
        <w:br/>
      </w:r>
      <w:r w:rsidR="00175612" w:rsidRPr="007D1FBE">
        <w:rPr>
          <w:rFonts w:ascii="微軟正黑體" w:eastAsia="微軟正黑體" w:hAnsi="微軟正黑體" w:hint="eastAsia"/>
          <w:sz w:val="22"/>
        </w:rPr>
        <w:t>★全程飯店使用早餐，行程中餐食透明化。</w:t>
      </w:r>
    </w:p>
    <w:p w14:paraId="076D02BC" w14:textId="77777777" w:rsidR="00175612" w:rsidRPr="007D1FB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27DB2405" w14:textId="77777777" w:rsidR="00296E5E" w:rsidRDefault="00175612" w:rsidP="00175612">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★晚上享受別有風味、熱力十足沙灘、街道夜生活。</w:t>
      </w:r>
    </w:p>
    <w:p w14:paraId="7C0E9A98" w14:textId="1D019289" w:rsidR="00175612" w:rsidRPr="007D1FBE" w:rsidRDefault="00175612" w:rsidP="00175612">
      <w:pPr>
        <w:widowControl/>
        <w:spacing w:line="0" w:lineRule="atLeast"/>
        <w:rPr>
          <w:rFonts w:ascii="微軟正黑體" w:eastAsia="微軟正黑體" w:hAnsi="微軟正黑體" w:cs="新細明體"/>
          <w:color w:val="FF6600"/>
          <w:kern w:val="0"/>
          <w:sz w:val="22"/>
        </w:rPr>
      </w:pPr>
      <w:r w:rsidRPr="007D1FBE">
        <w:rPr>
          <w:rFonts w:ascii="微軟正黑體" w:eastAsia="微軟正黑體" w:hAnsi="微軟正黑體" w:cs="新細明體" w:hint="eastAsia"/>
          <w:color w:val="FF6600"/>
          <w:kern w:val="0"/>
          <w:sz w:val="22"/>
        </w:rPr>
        <w:lastRenderedPageBreak/>
        <w:t>【特別安排】上山下海長灘環島遊</w:t>
      </w:r>
    </w:p>
    <w:p w14:paraId="574DB12E" w14:textId="052DAB9E" w:rsidR="00175612" w:rsidRPr="00EF3A83" w:rsidRDefault="00175612" w:rsidP="00175612">
      <w:pPr>
        <w:spacing w:line="0" w:lineRule="atLeast"/>
        <w:rPr>
          <w:rFonts w:ascii="微軟正黑體" w:eastAsia="微軟正黑體" w:hAnsi="微軟正黑體" w:cs="新細明體"/>
          <w:kern w:val="0"/>
          <w:sz w:val="22"/>
        </w:rPr>
      </w:pPr>
      <w:r w:rsidRPr="00EF3A83">
        <w:rPr>
          <w:rFonts w:ascii="微軟正黑體" w:eastAsia="微軟正黑體" w:hAnsi="微軟正黑體" w:cs="新細明體" w:hint="eastAsia"/>
          <w:kern w:val="0"/>
          <w:sz w:val="22"/>
        </w:rPr>
        <w:t>領各位前往～</w:t>
      </w:r>
      <w:r w:rsidRPr="007D1FBE">
        <w:rPr>
          <w:rFonts w:ascii="微軟正黑體" w:eastAsia="微軟正黑體" w:hAnsi="微軟正黑體" w:cs="新細明體" w:hint="eastAsia"/>
          <w:kern w:val="0"/>
          <w:sz w:val="22"/>
        </w:rPr>
        <w:t>Puka Beach貝殼沙灘+Friday Beach+Willys Rock</w:t>
      </w:r>
      <w:r w:rsidR="00380853" w:rsidRPr="007D1FBE">
        <w:rPr>
          <w:rFonts w:ascii="微軟正黑體" w:eastAsia="微軟正黑體" w:hAnsi="微軟正黑體" w:cs="新細明體" w:hint="eastAsia"/>
          <w:kern w:val="0"/>
          <w:sz w:val="22"/>
        </w:rPr>
        <w:t xml:space="preserve"> </w:t>
      </w:r>
      <w:r w:rsidRPr="007D1FBE">
        <w:rPr>
          <w:rFonts w:ascii="微軟正黑體" w:eastAsia="微軟正黑體" w:hAnsi="微軟正黑體" w:cs="新細明體" w:hint="eastAsia"/>
          <w:kern w:val="0"/>
          <w:sz w:val="22"/>
        </w:rPr>
        <w:t>+海岸秘境</w:t>
      </w:r>
      <w:r w:rsidRPr="00EF3A83">
        <w:rPr>
          <w:rFonts w:ascii="微軟正黑體" w:eastAsia="微軟正黑體" w:hAnsi="微軟正黑體" w:cs="新細明體" w:hint="eastAsia"/>
          <w:kern w:val="0"/>
          <w:sz w:val="22"/>
        </w:rPr>
        <w:t>。</w:t>
      </w:r>
    </w:p>
    <w:p w14:paraId="5A930435" w14:textId="5B772E82" w:rsidR="00175612" w:rsidRPr="007D1FBE" w:rsidRDefault="00175612" w:rsidP="00175612">
      <w:pPr>
        <w:widowControl/>
        <w:spacing w:line="0" w:lineRule="atLeast"/>
        <w:ind w:left="57"/>
        <w:rPr>
          <w:rFonts w:ascii="微軟正黑體" w:eastAsia="微軟正黑體" w:hAnsi="微軟正黑體" w:cs="Arial Unicode MS"/>
          <w:color w:val="FF33CC"/>
          <w:kern w:val="0"/>
          <w:sz w:val="22"/>
        </w:rPr>
      </w:pPr>
      <w:r w:rsidRPr="007D1FBE">
        <w:rPr>
          <w:rFonts w:ascii="微軟正黑體" w:eastAsia="微軟正黑體" w:hAnsi="微軟正黑體" w:hint="eastAsia"/>
          <w:color w:val="FF6600"/>
          <w:sz w:val="22"/>
        </w:rPr>
        <w:t>【特別安排】</w:t>
      </w:r>
      <w:r w:rsidR="000076DE" w:rsidRPr="000076DE">
        <w:rPr>
          <w:rFonts w:ascii="微軟正黑體" w:eastAsia="微軟正黑體" w:hAnsi="微軟正黑體" w:hint="eastAsia"/>
          <w:color w:val="FF6600"/>
          <w:sz w:val="22"/>
        </w:rPr>
        <w:t>夢幻Crystal Boat 水晶獨木舟</w:t>
      </w:r>
      <w:r w:rsidR="000076DE">
        <w:rPr>
          <w:rFonts w:ascii="微軟正黑體" w:eastAsia="微軟正黑體" w:hAnsi="微軟正黑體" w:hint="eastAsia"/>
          <w:color w:val="FF6600"/>
          <w:sz w:val="22"/>
        </w:rPr>
        <w:t>，</w:t>
      </w:r>
      <w:r w:rsidR="000076DE" w:rsidRPr="000076DE">
        <w:rPr>
          <w:rFonts w:ascii="微軟正黑體" w:eastAsia="微軟正黑體" w:hAnsi="微軟正黑體" w:hint="eastAsia"/>
          <w:color w:val="FF6600"/>
          <w:sz w:val="22"/>
        </w:rPr>
        <w:t>，讓您輕鬆拍出絕美海上美照</w:t>
      </w:r>
      <w:r w:rsidR="000076DE">
        <w:rPr>
          <w:rFonts w:ascii="微軟正黑體" w:eastAsia="微軟正黑體" w:hAnsi="微軟正黑體" w:hint="eastAsia"/>
          <w:color w:val="FF6600"/>
          <w:sz w:val="22"/>
        </w:rPr>
        <w:t>。</w:t>
      </w:r>
      <w:r w:rsidRPr="007D1FBE">
        <w:rPr>
          <w:rFonts w:ascii="微軟正黑體" w:eastAsia="微軟正黑體" w:hAnsi="微軟正黑體"/>
          <w:sz w:val="22"/>
        </w:rPr>
        <w:br/>
      </w:r>
      <w:r w:rsidRPr="007D1FBE">
        <w:rPr>
          <w:rFonts w:ascii="微軟正黑體" w:eastAsia="微軟正黑體" w:hAnsi="微軟正黑體" w:cs="Arial Unicode MS" w:hint="eastAsia"/>
          <w:color w:val="FF33CC"/>
          <w:kern w:val="0"/>
          <w:sz w:val="22"/>
        </w:rPr>
        <w:t>【貼心贈送】</w:t>
      </w:r>
    </w:p>
    <w:p w14:paraId="55153E91" w14:textId="6A256369" w:rsidR="00175612" w:rsidRPr="007D1FBE"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★贈送每人精油按摩1小時</w:t>
      </w:r>
      <w:r w:rsidR="001C2D92">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未滿12歲小孩，恕不贈送</w:t>
      </w:r>
      <w:r w:rsidR="001C2D92">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w:t>
      </w:r>
    </w:p>
    <w:p w14:paraId="2B0E2E4C" w14:textId="073D4B00" w:rsidR="00015DBD" w:rsidRPr="00175612" w:rsidRDefault="00175612" w:rsidP="00175612">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w:t>
      </w:r>
      <w:r w:rsidR="000076DE" w:rsidRPr="000076DE">
        <w:rPr>
          <w:rFonts w:ascii="微軟正黑體" w:eastAsia="微軟正黑體" w:hAnsi="微軟正黑體" w:cs="Arial Unicode MS" w:hint="eastAsia"/>
          <w:kern w:val="0"/>
          <w:sz w:val="22"/>
        </w:rPr>
        <w:t>當地知名飲品Jonah’s Shake 芒果冰沙</w:t>
      </w:r>
      <w:r w:rsidR="001C2D92">
        <w:rPr>
          <w:rFonts w:ascii="微軟正黑體" w:eastAsia="微軟正黑體" w:hAnsi="微軟正黑體" w:cs="Arial Unicode MS" w:hint="eastAsia"/>
          <w:kern w:val="0"/>
          <w:sz w:val="22"/>
        </w:rPr>
        <w:t>（</w:t>
      </w:r>
      <w:r w:rsidR="000076DE">
        <w:rPr>
          <w:rFonts w:ascii="微軟正黑體" w:eastAsia="微軟正黑體" w:hAnsi="微軟正黑體" w:cs="Arial Unicode MS" w:hint="eastAsia"/>
          <w:kern w:val="0"/>
          <w:sz w:val="22"/>
        </w:rPr>
        <w:t>每人一杯</w:t>
      </w:r>
      <w:r w:rsidR="001C2D92">
        <w:rPr>
          <w:rFonts w:ascii="微軟正黑體" w:eastAsia="微軟正黑體" w:hAnsi="微軟正黑體" w:cs="Arial Unicode MS" w:hint="eastAsia"/>
          <w:kern w:val="0"/>
          <w:sz w:val="22"/>
        </w:rPr>
        <w:t>）</w:t>
      </w:r>
      <w:r w:rsidR="000076DE" w:rsidRPr="000076DE">
        <w:rPr>
          <w:rFonts w:ascii="微軟正黑體" w:eastAsia="微軟正黑體" w:hAnsi="微軟正黑體" w:cs="Arial Unicode MS" w:hint="eastAsia"/>
          <w:kern w:val="0"/>
          <w:sz w:val="22"/>
        </w:rPr>
        <w:t>，沁涼消暑，來長灘</w:t>
      </w:r>
      <w:r w:rsidR="000076DE">
        <w:rPr>
          <w:rFonts w:ascii="微軟正黑體" w:eastAsia="微軟正黑體" w:hAnsi="微軟正黑體" w:cs="Arial Unicode MS" w:hint="eastAsia"/>
          <w:kern w:val="0"/>
          <w:sz w:val="22"/>
        </w:rPr>
        <w:t>島</w:t>
      </w:r>
      <w:r w:rsidR="000076DE" w:rsidRPr="000076DE">
        <w:rPr>
          <w:rFonts w:ascii="微軟正黑體" w:eastAsia="微軟正黑體" w:hAnsi="微軟正黑體" w:cs="Arial Unicode MS" w:hint="eastAsia"/>
          <w:kern w:val="0"/>
          <w:sz w:val="22"/>
        </w:rPr>
        <w:t>必喝！</w:t>
      </w:r>
    </w:p>
    <w:p w14:paraId="5A12E97B" w14:textId="77777777" w:rsidR="00FA77F9" w:rsidRPr="007D1FBE" w:rsidRDefault="00FA77F9" w:rsidP="00FA77F9">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1087955B" w14:textId="77777777" w:rsidR="00CF15A5" w:rsidRDefault="00CF15A5" w:rsidP="00CF15A5">
      <w:pPr>
        <w:spacing w:line="0" w:lineRule="atLeast"/>
        <w:jc w:val="center"/>
        <w:rPr>
          <w:rFonts w:ascii="微軟正黑體" w:eastAsia="微軟正黑體" w:hAnsi="微軟正黑體"/>
          <w:sz w:val="22"/>
        </w:rPr>
      </w:pPr>
      <w:r>
        <w:rPr>
          <w:noProof/>
        </w:rPr>
        <w:drawing>
          <wp:inline distT="0" distB="0" distL="0" distR="0" wp14:anchorId="259CE739" wp14:editId="0F5F2CB5">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2"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C7972E4" w14:textId="7D7A7F5A" w:rsidR="00CF15A5" w:rsidRPr="00B061EC" w:rsidRDefault="00CF15A5" w:rsidP="00CF15A5">
      <w:pPr>
        <w:spacing w:line="0" w:lineRule="atLeast"/>
        <w:rPr>
          <w:rFonts w:ascii="微軟正黑體" w:eastAsia="微軟正黑體" w:hAnsi="微軟正黑體"/>
          <w:sz w:val="22"/>
        </w:rPr>
      </w:pPr>
      <w:hyperlink r:id="rId13" w:history="1">
        <w:r>
          <w:rPr>
            <w:rStyle w:val="a3"/>
            <w:rFonts w:ascii="微軟正黑體" w:eastAsia="微軟正黑體" w:hAnsi="微軟正黑體" w:hint="eastAsia"/>
            <w:b/>
            <w:bCs/>
            <w:color w:val="538135"/>
            <w:sz w:val="22"/>
          </w:rPr>
          <w:t>★阿囉哈酒店Aloha Boracay Hotel</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1C2D92">
        <w:rPr>
          <w:rFonts w:ascii="微軟正黑體" w:eastAsia="微軟正黑體" w:hAnsi="微軟正黑體" w:hint="eastAsia"/>
          <w:color w:val="0070C0"/>
          <w:sz w:val="22"/>
        </w:rPr>
        <w:t>）</w:t>
      </w:r>
      <w:r>
        <w:rPr>
          <w:rFonts w:ascii="微軟正黑體" w:eastAsia="微軟正黑體" w:hAnsi="微軟正黑體" w:hint="eastAsia"/>
          <w:color w:val="0070C0"/>
          <w:sz w:val="22"/>
        </w:rPr>
        <w:t xml:space="preserve"> </w:t>
      </w:r>
    </w:p>
    <w:p w14:paraId="1A395C76" w14:textId="77777777" w:rsidR="00CF15A5" w:rsidRDefault="00CF15A5"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3BF9CC11"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4280E96A" wp14:editId="66874F96">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4"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BFD3F15" w14:textId="194C3F1D" w:rsidR="00CF15A5" w:rsidRDefault="00FA77F9" w:rsidP="00CF15A5">
      <w:pPr>
        <w:spacing w:line="0" w:lineRule="atLeast"/>
        <w:rPr>
          <w:rFonts w:ascii="微軟正黑體" w:eastAsia="微軟正黑體" w:hAnsi="微軟正黑體"/>
          <w:color w:val="0070C0"/>
          <w:sz w:val="22"/>
        </w:rPr>
      </w:pPr>
      <w:hyperlink r:id="rId15" w:history="1">
        <w:r>
          <w:rPr>
            <w:rStyle w:val="a3"/>
            <w:rFonts w:ascii="微軟正黑體" w:eastAsia="微軟正黑體" w:hAnsi="微軟正黑體" w:hint="eastAsia"/>
            <w:b/>
            <w:bCs/>
            <w:color w:val="538135"/>
            <w:sz w:val="22"/>
          </w:rPr>
          <w:t>★泛太平洋度假酒店 Patio Pacific</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sidR="001C2D92">
        <w:rPr>
          <w:rFonts w:ascii="微軟正黑體" w:eastAsia="微軟正黑體" w:hAnsi="微軟正黑體" w:hint="eastAsia"/>
          <w:color w:val="0070C0"/>
          <w:sz w:val="22"/>
        </w:rPr>
        <w:t>）</w:t>
      </w:r>
    </w:p>
    <w:p w14:paraId="791684A2" w14:textId="4151D39E" w:rsidR="00FA77F9" w:rsidRPr="00CF15A5" w:rsidRDefault="00CF15A5"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1C2D92">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6FEB4099"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2F1A1044"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00523A7" wp14:editId="1035A8AB">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6"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5EEBCB9" w14:textId="21A069AB" w:rsidR="00FA77F9" w:rsidRPr="00B061EC" w:rsidRDefault="00FA77F9" w:rsidP="00FA77F9">
      <w:pPr>
        <w:spacing w:line="0" w:lineRule="atLeast"/>
        <w:rPr>
          <w:rFonts w:ascii="微軟正黑體" w:eastAsia="微軟正黑體" w:hAnsi="微軟正黑體"/>
          <w:sz w:val="22"/>
        </w:rPr>
      </w:pPr>
      <w:hyperlink r:id="rId17" w:history="1">
        <w:r>
          <w:rPr>
            <w:rStyle w:val="a3"/>
            <w:rFonts w:ascii="微軟正黑體" w:eastAsia="微軟正黑體" w:hAnsi="微軟正黑體" w:hint="eastAsia"/>
            <w:b/>
            <w:bCs/>
            <w:color w:val="538135"/>
            <w:sz w:val="22"/>
          </w:rPr>
          <w:t>★長灘島潮汐飯店 The Tides Hotel Boracay</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sidR="001C2D92">
        <w:rPr>
          <w:rFonts w:ascii="微軟正黑體" w:eastAsia="微軟正黑體" w:hAnsi="微軟正黑體" w:hint="eastAsia"/>
          <w:color w:val="0070C0"/>
          <w:sz w:val="22"/>
        </w:rPr>
        <w:t>）</w:t>
      </w:r>
      <w:r w:rsidR="00CF15A5">
        <w:rPr>
          <w:rFonts w:ascii="微軟正黑體" w:eastAsia="微軟正黑體" w:hAnsi="微軟正黑體" w:hint="eastAsia"/>
          <w:color w:val="0070C0"/>
          <w:sz w:val="22"/>
        </w:rPr>
        <w:t xml:space="preserve"> </w:t>
      </w:r>
    </w:p>
    <w:p w14:paraId="02CACBA5" w14:textId="2DFABF6E"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sidR="001C2D92">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38F3228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6280679D"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5946A48" wp14:editId="59BE34E8">
            <wp:extent cx="6692900" cy="1257300"/>
            <wp:effectExtent l="19050" t="0" r="0" b="0"/>
            <wp:docPr id="11"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8"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7313E951" w14:textId="557464C2" w:rsidR="00FA77F9" w:rsidRPr="00B061EC" w:rsidRDefault="00FA77F9" w:rsidP="00FA77F9">
      <w:pPr>
        <w:spacing w:line="0" w:lineRule="atLeast"/>
        <w:rPr>
          <w:rFonts w:ascii="微軟正黑體" w:eastAsia="微軟正黑體" w:hAnsi="微軟正黑體"/>
          <w:sz w:val="22"/>
        </w:rPr>
      </w:pPr>
      <w:hyperlink r:id="rId19" w:history="1">
        <w:r>
          <w:rPr>
            <w:rStyle w:val="a3"/>
            <w:rFonts w:ascii="微軟正黑體" w:eastAsia="微軟正黑體" w:hAnsi="微軟正黑體" w:hint="eastAsia"/>
            <w:b/>
            <w:bCs/>
            <w:color w:val="538135"/>
            <w:sz w:val="22"/>
          </w:rPr>
          <w:t>★文華海島飯店 Boracay Mandarin Island Hotel</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1C2D92">
        <w:rPr>
          <w:rFonts w:ascii="微軟正黑體" w:eastAsia="微軟正黑體" w:hAnsi="微軟正黑體" w:hint="eastAsia"/>
          <w:color w:val="0070C0"/>
          <w:sz w:val="22"/>
        </w:rPr>
        <w:t>）</w:t>
      </w:r>
    </w:p>
    <w:p w14:paraId="5DEACF38" w14:textId="0A00DA63"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w:t>
      </w:r>
      <w:r w:rsidR="001C2D92">
        <w:rPr>
          <w:rFonts w:ascii="微軟正黑體" w:eastAsia="微軟正黑體" w:hAnsi="微軟正黑體"/>
          <w:b/>
          <w:bCs/>
          <w:color w:val="ED7D31"/>
          <w:sz w:val="22"/>
        </w:rPr>
        <w:t>5</w:t>
      </w:r>
      <w:r>
        <w:rPr>
          <w:rFonts w:ascii="微軟正黑體" w:eastAsia="微軟正黑體" w:hAnsi="微軟正黑體" w:hint="eastAsia"/>
          <w:b/>
          <w:bCs/>
          <w:color w:val="ED7D31"/>
          <w:sz w:val="22"/>
        </w:rPr>
        <w:t>00起</w:t>
      </w:r>
    </w:p>
    <w:p w14:paraId="1E4E69E1" w14:textId="282C0018" w:rsidR="00296E5E" w:rsidRPr="00CF15A5" w:rsidRDefault="00FA77F9" w:rsidP="00CF15A5">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39891BF0" w14:textId="77777777" w:rsidR="00CF15A5" w:rsidRDefault="00CF15A5" w:rsidP="00CF15A5">
      <w:pPr>
        <w:spacing w:line="0" w:lineRule="atLeast"/>
        <w:jc w:val="center"/>
      </w:pPr>
      <w:r>
        <w:rPr>
          <w:noProof/>
        </w:rPr>
        <w:drawing>
          <wp:inline distT="0" distB="0" distL="0" distR="0" wp14:anchorId="4A9F768F" wp14:editId="6294166D">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0"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C019B28" w14:textId="582CEB95" w:rsidR="00CF15A5" w:rsidRDefault="00CF15A5" w:rsidP="00CF15A5">
      <w:pPr>
        <w:spacing w:line="0" w:lineRule="atLeast"/>
        <w:rPr>
          <w:rFonts w:ascii="微軟正黑體" w:eastAsia="微軟正黑體" w:hAnsi="微軟正黑體"/>
          <w:color w:val="0070C0"/>
          <w:sz w:val="22"/>
        </w:rPr>
      </w:pPr>
      <w:hyperlink r:id="rId21" w:history="1">
        <w:r>
          <w:rPr>
            <w:rStyle w:val="a3"/>
            <w:rFonts w:ascii="微軟正黑體" w:eastAsia="微軟正黑體" w:hAnsi="微軟正黑體" w:hint="eastAsia"/>
            <w:b/>
            <w:bCs/>
            <w:color w:val="538135"/>
            <w:sz w:val="22"/>
          </w:rPr>
          <w:t>★阿斯托利亞科倫特飯店 Astoria Current Hotel</w:t>
        </w:r>
      </w:hyperlink>
      <w:r w:rsidR="001C2D92">
        <w:rPr>
          <w:rFonts w:ascii="微軟正黑體" w:eastAsia="微軟正黑體" w:hAnsi="微軟正黑體" w:hint="eastAsia"/>
          <w:sz w:val="22"/>
        </w:rPr>
        <w:t>（</w:t>
      </w:r>
      <w:r w:rsidRPr="00B061EC">
        <w:rPr>
          <w:rFonts w:ascii="微軟正黑體" w:eastAsia="微軟正黑體" w:hAnsi="微軟正黑體" w:hint="eastAsia"/>
          <w:color w:val="0070C0"/>
          <w:sz w:val="22"/>
        </w:rPr>
        <w:t>3號碼頭</w:t>
      </w:r>
      <w:r w:rsidR="001C2D92">
        <w:rPr>
          <w:rFonts w:ascii="微軟正黑體" w:eastAsia="微軟正黑體" w:hAnsi="微軟正黑體" w:hint="eastAsia"/>
          <w:color w:val="0070C0"/>
          <w:sz w:val="22"/>
        </w:rPr>
        <w:t>）</w:t>
      </w:r>
    </w:p>
    <w:p w14:paraId="44AA269F" w14:textId="2F30CBC5" w:rsidR="00CF15A5" w:rsidRP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1C2D92">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30294000" w14:textId="662D4290" w:rsidR="00CF15A5" w:rsidRPr="00CF15A5" w:rsidRDefault="00CF15A5" w:rsidP="00296E5E">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41409DED" w14:textId="6C563623" w:rsidR="00296E5E" w:rsidRDefault="00CF15A5" w:rsidP="00296E5E">
      <w:pPr>
        <w:spacing w:line="0" w:lineRule="atLeast"/>
        <w:rPr>
          <w:rFonts w:ascii="微軟正黑體" w:eastAsia="微軟正黑體" w:hAnsi="微軟正黑體"/>
          <w:color w:val="0070C0"/>
          <w:sz w:val="22"/>
        </w:rPr>
      </w:pPr>
      <w:r>
        <w:rPr>
          <w:noProof/>
        </w:rPr>
        <w:drawing>
          <wp:inline distT="0" distB="0" distL="0" distR="0" wp14:anchorId="25214054" wp14:editId="07AD8DF7">
            <wp:extent cx="6696000" cy="12571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96000" cy="1257149"/>
                    </a:xfrm>
                    <a:prstGeom prst="rect">
                      <a:avLst/>
                    </a:prstGeom>
                    <a:noFill/>
                    <a:ln>
                      <a:noFill/>
                    </a:ln>
                  </pic:spPr>
                </pic:pic>
              </a:graphicData>
            </a:graphic>
          </wp:inline>
        </w:drawing>
      </w:r>
      <w:hyperlink r:id="rId23" w:history="1">
        <w:r w:rsidR="00296E5E">
          <w:rPr>
            <w:rStyle w:val="a3"/>
            <w:rFonts w:ascii="微軟正黑體" w:eastAsia="微軟正黑體" w:hAnsi="微軟正黑體" w:hint="eastAsia"/>
            <w:b/>
            <w:bCs/>
            <w:color w:val="538135"/>
            <w:sz w:val="22"/>
          </w:rPr>
          <w:t>★The Muse Hotel Boracay</w:t>
        </w:r>
      </w:hyperlink>
      <w:r w:rsidR="001C2D92">
        <w:rPr>
          <w:rFonts w:ascii="微軟正黑體" w:eastAsia="微軟正黑體" w:hAnsi="微軟正黑體" w:hint="eastAsia"/>
          <w:sz w:val="22"/>
        </w:rPr>
        <w:t>（</w:t>
      </w:r>
      <w:r w:rsidR="00296E5E">
        <w:rPr>
          <w:rFonts w:ascii="微軟正黑體" w:eastAsia="微軟正黑體" w:hAnsi="微軟正黑體"/>
          <w:color w:val="0070C0"/>
          <w:sz w:val="22"/>
        </w:rPr>
        <w:t>1</w:t>
      </w:r>
      <w:r w:rsidR="00296E5E" w:rsidRPr="00B061EC">
        <w:rPr>
          <w:rFonts w:ascii="微軟正黑體" w:eastAsia="微軟正黑體" w:hAnsi="微軟正黑體" w:hint="eastAsia"/>
          <w:color w:val="0070C0"/>
          <w:sz w:val="22"/>
        </w:rPr>
        <w:t>號碼頭</w:t>
      </w:r>
      <w:r w:rsidR="001C2D92">
        <w:rPr>
          <w:rFonts w:ascii="微軟正黑體" w:eastAsia="微軟正黑體" w:hAnsi="微軟正黑體" w:hint="eastAsia"/>
          <w:color w:val="0070C0"/>
          <w:sz w:val="22"/>
        </w:rPr>
        <w:t>）</w:t>
      </w:r>
    </w:p>
    <w:p w14:paraId="6BAE9523" w14:textId="4C81452D" w:rsidR="00CF15A5" w:rsidRDefault="00CF15A5" w:rsidP="00CF15A5">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1C2D92">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3C5D150D" w14:textId="77777777" w:rsidR="00296E5E" w:rsidRPr="00172637" w:rsidRDefault="00296E5E" w:rsidP="00296E5E">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26A13689"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71007FB8" wp14:editId="3B30B513">
            <wp:extent cx="6692900" cy="1257300"/>
            <wp:effectExtent l="19050" t="0" r="0" b="0"/>
            <wp:docPr id="10"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4"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1B5EA7B" w14:textId="25E9313D" w:rsidR="00FA77F9" w:rsidRPr="00B061EC" w:rsidRDefault="00FA77F9" w:rsidP="00FA77F9">
      <w:pPr>
        <w:spacing w:line="0" w:lineRule="atLeast"/>
        <w:rPr>
          <w:rFonts w:ascii="微軟正黑體" w:eastAsia="微軟正黑體" w:hAnsi="微軟正黑體"/>
          <w:sz w:val="22"/>
        </w:rPr>
      </w:pPr>
      <w:hyperlink r:id="rId25" w:history="1">
        <w:r>
          <w:rPr>
            <w:rStyle w:val="a3"/>
            <w:rFonts w:ascii="微軟正黑體" w:eastAsia="微軟正黑體" w:hAnsi="微軟正黑體" w:hint="eastAsia"/>
            <w:b/>
            <w:bCs/>
            <w:color w:val="538135"/>
            <w:sz w:val="22"/>
          </w:rPr>
          <w:t>★Henann Park Resort Boracay</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1C2D92">
        <w:rPr>
          <w:rFonts w:ascii="微軟正黑體" w:eastAsia="微軟正黑體" w:hAnsi="微軟正黑體" w:hint="eastAsia"/>
          <w:color w:val="0070C0"/>
          <w:sz w:val="22"/>
        </w:rPr>
        <w:t>）</w:t>
      </w:r>
    </w:p>
    <w:p w14:paraId="0AF139D1" w14:textId="3F51A500"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1C2D92">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6343C530"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39F0C078"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69F5DDC" wp14:editId="3AE0B776">
            <wp:extent cx="6692900" cy="1257300"/>
            <wp:effectExtent l="19050" t="0" r="0" b="0"/>
            <wp:docPr id="9"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6"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4148300" w14:textId="31B4F42A" w:rsidR="00FA77F9" w:rsidRPr="00B061EC" w:rsidRDefault="00FA77F9" w:rsidP="00FA77F9">
      <w:pPr>
        <w:spacing w:line="0" w:lineRule="atLeast"/>
        <w:rPr>
          <w:rFonts w:ascii="微軟正黑體" w:eastAsia="微軟正黑體" w:hAnsi="微軟正黑體"/>
          <w:sz w:val="22"/>
        </w:rPr>
      </w:pPr>
      <w:hyperlink r:id="rId27" w:history="1">
        <w:r>
          <w:rPr>
            <w:rStyle w:val="a3"/>
            <w:rFonts w:ascii="微軟正黑體" w:eastAsia="微軟正黑體" w:hAnsi="微軟正黑體" w:hint="eastAsia"/>
            <w:b/>
            <w:bCs/>
            <w:color w:val="538135"/>
            <w:sz w:val="22"/>
          </w:rPr>
          <w:t>★Henann Garden Resort</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1C2D92">
        <w:rPr>
          <w:rFonts w:ascii="微軟正黑體" w:eastAsia="微軟正黑體" w:hAnsi="微軟正黑體" w:hint="eastAsia"/>
          <w:color w:val="0070C0"/>
          <w:sz w:val="22"/>
        </w:rPr>
        <w:t>）</w:t>
      </w:r>
    </w:p>
    <w:p w14:paraId="01F274D0" w14:textId="448A84D4"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1C2D92">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4D7812EC"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127ACCE5"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9EAEAFB" wp14:editId="2445731B">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8"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C13198D" w14:textId="73199CFE" w:rsidR="00FA77F9" w:rsidRPr="00B061EC" w:rsidRDefault="00FA77F9" w:rsidP="00FA77F9">
      <w:pPr>
        <w:spacing w:line="0" w:lineRule="atLeast"/>
        <w:rPr>
          <w:rFonts w:ascii="微軟正黑體" w:eastAsia="微軟正黑體" w:hAnsi="微軟正黑體"/>
          <w:sz w:val="22"/>
        </w:rPr>
      </w:pPr>
      <w:hyperlink r:id="rId29" w:history="1">
        <w:r>
          <w:rPr>
            <w:rStyle w:val="a3"/>
            <w:rFonts w:ascii="微軟正黑體" w:eastAsia="微軟正黑體" w:hAnsi="微軟正黑體" w:hint="eastAsia"/>
            <w:b/>
            <w:bCs/>
            <w:color w:val="538135"/>
            <w:sz w:val="22"/>
          </w:rPr>
          <w:t>★Henann Regency Resort and Spa</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1C2D92">
        <w:rPr>
          <w:rFonts w:ascii="微軟正黑體" w:eastAsia="微軟正黑體" w:hAnsi="微軟正黑體" w:hint="eastAsia"/>
          <w:color w:val="0070C0"/>
          <w:sz w:val="22"/>
        </w:rPr>
        <w:t>）</w:t>
      </w:r>
    </w:p>
    <w:p w14:paraId="53C7FE14" w14:textId="1BDF5B44"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1C2D92">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3A6B2686" w14:textId="33D5FAA0"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w:t>
      </w:r>
      <w:r w:rsidR="001C2D92">
        <w:rPr>
          <w:rFonts w:ascii="微軟正黑體" w:eastAsia="微軟正黑體" w:hAnsi="微軟正黑體" w:hint="eastAsia"/>
          <w:sz w:val="22"/>
        </w:rPr>
        <w:t>（</w:t>
      </w:r>
      <w:r w:rsidRPr="00B061EC">
        <w:rPr>
          <w:rFonts w:ascii="微軟正黑體" w:eastAsia="微軟正黑體" w:hAnsi="微軟正黑體" w:hint="eastAsia"/>
          <w:sz w:val="22"/>
        </w:rPr>
        <w:t>機動項目</w:t>
      </w:r>
      <w:r w:rsidR="001C2D92">
        <w:rPr>
          <w:rFonts w:ascii="微軟正黑體" w:eastAsia="微軟正黑體" w:hAnsi="微軟正黑體" w:hint="eastAsia"/>
          <w:sz w:val="22"/>
        </w:rPr>
        <w:t>）</w:t>
      </w:r>
      <w:r w:rsidRPr="00B061EC">
        <w:rPr>
          <w:rFonts w:ascii="微軟正黑體" w:eastAsia="微軟正黑體" w:hAnsi="微軟正黑體" w:hint="eastAsia"/>
          <w:sz w:val="22"/>
        </w:rPr>
        <w:t>、室外游泳池等。</w:t>
      </w:r>
    </w:p>
    <w:p w14:paraId="3BB1B3A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175D9712" wp14:editId="7C795338">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0"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B46DB40" w14:textId="3C5925CF" w:rsidR="00FA77F9" w:rsidRPr="00B061EC" w:rsidRDefault="00FA77F9" w:rsidP="00FA77F9">
      <w:pPr>
        <w:spacing w:line="0" w:lineRule="atLeast"/>
        <w:rPr>
          <w:rFonts w:ascii="微軟正黑體" w:eastAsia="微軟正黑體" w:hAnsi="微軟正黑體"/>
          <w:sz w:val="22"/>
        </w:rPr>
      </w:pPr>
      <w:hyperlink r:id="rId31" w:history="1">
        <w:r>
          <w:rPr>
            <w:rStyle w:val="a3"/>
            <w:rFonts w:ascii="微軟正黑體" w:eastAsia="微軟正黑體" w:hAnsi="微軟正黑體" w:hint="eastAsia"/>
            <w:b/>
            <w:bCs/>
            <w:color w:val="538135"/>
            <w:sz w:val="22"/>
          </w:rPr>
          <w:t>★Henann Palm Beach Resort</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sidR="001C2D92">
        <w:rPr>
          <w:rFonts w:ascii="微軟正黑體" w:eastAsia="微軟正黑體" w:hAnsi="微軟正黑體" w:hint="eastAsia"/>
          <w:color w:val="0070C0"/>
          <w:sz w:val="22"/>
        </w:rPr>
        <w:t>）</w:t>
      </w:r>
    </w:p>
    <w:p w14:paraId="5855F333" w14:textId="26EC6C24"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1C2D92">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745FDA45"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1C4574BE" w14:textId="77777777" w:rsidR="00FA77F9" w:rsidRDefault="00FA77F9" w:rsidP="00FA77F9">
      <w:pPr>
        <w:spacing w:line="0" w:lineRule="atLeast"/>
        <w:jc w:val="center"/>
        <w:rPr>
          <w:rFonts w:ascii="微軟正黑體" w:eastAsia="微軟正黑體" w:hAnsi="微軟正黑體"/>
          <w:sz w:val="22"/>
        </w:rPr>
      </w:pPr>
      <w:r>
        <w:rPr>
          <w:noProof/>
        </w:rPr>
        <w:drawing>
          <wp:inline distT="0" distB="0" distL="0" distR="0" wp14:anchorId="557A88B3" wp14:editId="58DB1085">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2"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39055F30" w14:textId="77777777" w:rsidR="00D85FCD" w:rsidRDefault="00D85FCD" w:rsidP="00FA77F9">
      <w:pPr>
        <w:spacing w:line="0" w:lineRule="atLeast"/>
      </w:pPr>
    </w:p>
    <w:p w14:paraId="2F9C5140" w14:textId="4A254447" w:rsidR="00FA77F9" w:rsidRPr="00B061EC" w:rsidRDefault="00FA77F9" w:rsidP="00FA77F9">
      <w:pPr>
        <w:spacing w:line="0" w:lineRule="atLeast"/>
        <w:rPr>
          <w:rFonts w:ascii="微軟正黑體" w:eastAsia="微軟正黑體" w:hAnsi="微軟正黑體"/>
          <w:sz w:val="22"/>
        </w:rPr>
      </w:pPr>
      <w:hyperlink r:id="rId33" w:history="1">
        <w:r>
          <w:rPr>
            <w:rStyle w:val="a3"/>
            <w:rFonts w:ascii="微軟正黑體" w:eastAsia="微軟正黑體" w:hAnsi="微軟正黑體" w:hint="eastAsia"/>
            <w:b/>
            <w:bCs/>
            <w:color w:val="538135"/>
            <w:sz w:val="22"/>
          </w:rPr>
          <w:t>★長灘島探索海灘度假村 Discovery Shores Boracay</w:t>
        </w:r>
      </w:hyperlink>
      <w:r w:rsidR="001C2D92">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sidR="001C2D92">
        <w:rPr>
          <w:rFonts w:ascii="微軟正黑體" w:eastAsia="微軟正黑體" w:hAnsi="微軟正黑體" w:hint="eastAsia"/>
          <w:color w:val="0070C0"/>
          <w:sz w:val="22"/>
        </w:rPr>
        <w:t>）</w:t>
      </w:r>
    </w:p>
    <w:p w14:paraId="1AE5CEE2" w14:textId="0B82FE23" w:rsidR="00FA77F9" w:rsidRDefault="00FA77F9" w:rsidP="00FA77F9">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sidR="001C2D92">
        <w:rPr>
          <w:rFonts w:ascii="微軟正黑體" w:eastAsia="微軟正黑體" w:hAnsi="微軟正黑體"/>
          <w:b/>
          <w:bCs/>
          <w:color w:val="ED7D31"/>
          <w:sz w:val="22"/>
        </w:rPr>
        <w:t>150</w:t>
      </w:r>
      <w:r>
        <w:rPr>
          <w:rFonts w:ascii="微軟正黑體" w:eastAsia="微軟正黑體" w:hAnsi="微軟正黑體" w:hint="eastAsia"/>
          <w:b/>
          <w:bCs/>
          <w:color w:val="ED7D31"/>
          <w:sz w:val="22"/>
        </w:rPr>
        <w:t>00起</w:t>
      </w:r>
    </w:p>
    <w:p w14:paraId="7D3E6447" w14:textId="77777777" w:rsidR="00FA77F9" w:rsidRDefault="00FA77F9" w:rsidP="00FA77F9">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33D56949" w14:textId="77777777" w:rsidR="00FA77F9" w:rsidRPr="00F046C8" w:rsidRDefault="00FA77F9" w:rsidP="00FA77F9">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1D34E16D" w14:textId="77777777" w:rsidR="008C1FB6" w:rsidRPr="00FA77F9" w:rsidRDefault="008C1FB6"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36"/>
        <w:gridCol w:w="1742"/>
        <w:gridCol w:w="1335"/>
        <w:gridCol w:w="1419"/>
        <w:gridCol w:w="1419"/>
        <w:gridCol w:w="1442"/>
        <w:gridCol w:w="1442"/>
      </w:tblGrid>
      <w:tr w:rsidR="00015DBD" w:rsidRPr="00A17564" w14:paraId="1B967873" w14:textId="77777777" w:rsidTr="0019062E">
        <w:trPr>
          <w:jc w:val="center"/>
        </w:trPr>
        <w:tc>
          <w:tcPr>
            <w:tcW w:w="10557" w:type="dxa"/>
            <w:gridSpan w:val="7"/>
            <w:shd w:val="clear" w:color="auto" w:fill="D7EBFF"/>
            <w:vAlign w:val="center"/>
          </w:tcPr>
          <w:p w14:paraId="10B8C627" w14:textId="203E7480"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001C2D92">
              <w:rPr>
                <w:rFonts w:ascii="微軟正黑體" w:eastAsia="微軟正黑體" w:hAnsi="微軟正黑體" w:cs="Arial" w:hint="eastAsia"/>
                <w:sz w:val="22"/>
              </w:rPr>
              <w:t>（</w:t>
            </w:r>
            <w:r w:rsidRPr="00A17564">
              <w:rPr>
                <w:rFonts w:ascii="微軟正黑體" w:eastAsia="微軟正黑體" w:hAnsi="微軟正黑體" w:cs="Arial" w:hint="eastAsia"/>
                <w:sz w:val="22"/>
              </w:rPr>
              <w:t>正確航班時間以說明會資料為主</w:t>
            </w:r>
            <w:r w:rsidR="001C2D92">
              <w:rPr>
                <w:rFonts w:ascii="微軟正黑體" w:eastAsia="微軟正黑體" w:hAnsi="微軟正黑體" w:cs="Arial" w:hint="eastAsia"/>
                <w:sz w:val="22"/>
              </w:rPr>
              <w:t>）</w:t>
            </w:r>
          </w:p>
        </w:tc>
      </w:tr>
      <w:tr w:rsidR="00E572B0" w:rsidRPr="00E572B0" w14:paraId="46456356" w14:textId="77777777" w:rsidTr="0019062E">
        <w:tblPrEx>
          <w:shd w:val="clear" w:color="auto" w:fill="auto"/>
        </w:tblPrEx>
        <w:trPr>
          <w:jc w:val="center"/>
        </w:trPr>
        <w:tc>
          <w:tcPr>
            <w:tcW w:w="1659" w:type="dxa"/>
            <w:vAlign w:val="center"/>
          </w:tcPr>
          <w:p w14:paraId="769782A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2D7D422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396080A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46346B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407FA2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2114471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21F81B8B"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D956AF" w:rsidRPr="00A17564" w14:paraId="4946317A" w14:textId="77777777" w:rsidTr="0019062E">
        <w:tblPrEx>
          <w:shd w:val="clear" w:color="auto" w:fill="auto"/>
        </w:tblPrEx>
        <w:trPr>
          <w:jc w:val="center"/>
        </w:trPr>
        <w:tc>
          <w:tcPr>
            <w:tcW w:w="1659" w:type="dxa"/>
            <w:vAlign w:val="center"/>
          </w:tcPr>
          <w:p w14:paraId="6F00AACA"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07A4EB57" w14:textId="77777777" w:rsidR="00D956AF" w:rsidRPr="00A17564" w:rsidRDefault="00D956AF" w:rsidP="00EF7F51">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5CE52811" w14:textId="77777777" w:rsidR="00D956AF" w:rsidRPr="00A17564" w:rsidRDefault="00D956AF"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5E3F0E9B"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342048DF"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55985074" w14:textId="571CC5CF" w:rsidR="00D956AF" w:rsidRPr="00A17564" w:rsidRDefault="00207625" w:rsidP="00112750">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D85FCD">
              <w:rPr>
                <w:rFonts w:ascii="微軟正黑體" w:eastAsia="微軟正黑體" w:hAnsi="微軟正黑體" w:cs="新細明體" w:hint="eastAsia"/>
                <w:sz w:val="22"/>
              </w:rPr>
              <w:t>0</w:t>
            </w:r>
            <w:r>
              <w:rPr>
                <w:rFonts w:ascii="微軟正黑體" w:eastAsia="微軟正黑體" w:hAnsi="微軟正黑體" w:cs="新細明體" w:hint="eastAsia"/>
                <w:sz w:val="22"/>
              </w:rPr>
              <w:t>:5</w:t>
            </w:r>
            <w:r w:rsidR="00D85FCD">
              <w:rPr>
                <w:rFonts w:ascii="微軟正黑體" w:eastAsia="微軟正黑體" w:hAnsi="微軟正黑體" w:cs="新細明體" w:hint="eastAsia"/>
                <w:sz w:val="22"/>
              </w:rPr>
              <w:t>0</w:t>
            </w:r>
          </w:p>
        </w:tc>
        <w:tc>
          <w:tcPr>
            <w:tcW w:w="1456" w:type="dxa"/>
            <w:vAlign w:val="center"/>
          </w:tcPr>
          <w:p w14:paraId="4F5349E2" w14:textId="682DE5EF" w:rsidR="00D956AF" w:rsidRPr="00A17564" w:rsidRDefault="00207625"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D85FCD">
              <w:rPr>
                <w:rFonts w:ascii="微軟正黑體" w:eastAsia="微軟正黑體" w:hAnsi="微軟正黑體" w:cs="新細明體" w:hint="eastAsia"/>
                <w:sz w:val="22"/>
              </w:rPr>
              <w:t>3</w:t>
            </w:r>
            <w:r>
              <w:rPr>
                <w:rFonts w:ascii="微軟正黑體" w:eastAsia="微軟正黑體" w:hAnsi="微軟正黑體" w:cs="新細明體" w:hint="eastAsia"/>
                <w:sz w:val="22"/>
              </w:rPr>
              <w:t>:</w:t>
            </w:r>
            <w:r w:rsidR="00D85FCD">
              <w:rPr>
                <w:rFonts w:ascii="微軟正黑體" w:eastAsia="微軟正黑體" w:hAnsi="微軟正黑體" w:cs="新細明體" w:hint="eastAsia"/>
                <w:sz w:val="22"/>
              </w:rPr>
              <w:t>2</w:t>
            </w:r>
            <w:r>
              <w:rPr>
                <w:rFonts w:ascii="微軟正黑體" w:eastAsia="微軟正黑體" w:hAnsi="微軟正黑體" w:cs="新細明體" w:hint="eastAsia"/>
                <w:sz w:val="22"/>
              </w:rPr>
              <w:t>0</w:t>
            </w:r>
          </w:p>
        </w:tc>
      </w:tr>
      <w:tr w:rsidR="00D956AF" w:rsidRPr="00A17564" w14:paraId="7913C438" w14:textId="77777777" w:rsidTr="0019062E">
        <w:tblPrEx>
          <w:shd w:val="clear" w:color="auto" w:fill="auto"/>
        </w:tblPrEx>
        <w:trPr>
          <w:jc w:val="center"/>
        </w:trPr>
        <w:tc>
          <w:tcPr>
            <w:tcW w:w="1659" w:type="dxa"/>
            <w:vAlign w:val="center"/>
          </w:tcPr>
          <w:p w14:paraId="24E4EF03"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DB209D2" w14:textId="77777777" w:rsidR="00D956AF" w:rsidRPr="00A17564" w:rsidRDefault="00D956AF" w:rsidP="00EF7F51">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322FC549" w14:textId="77777777" w:rsidR="00D956AF" w:rsidRPr="00A17564" w:rsidRDefault="00D956AF"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6DB04F11"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1FD63F4E"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79475E30" w14:textId="72BD3A61" w:rsidR="00D956AF" w:rsidRPr="00A17564" w:rsidRDefault="00207625"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1</w:t>
            </w:r>
            <w:r w:rsidR="00D85FCD">
              <w:rPr>
                <w:rFonts w:ascii="微軟正黑體" w:eastAsia="微軟正黑體" w:hAnsi="微軟正黑體" w:hint="eastAsia"/>
                <w:sz w:val="22"/>
              </w:rPr>
              <w:t>7</w:t>
            </w:r>
            <w:r>
              <w:rPr>
                <w:rFonts w:ascii="微軟正黑體" w:eastAsia="微軟正黑體" w:hAnsi="微軟正黑體" w:hint="eastAsia"/>
                <w:sz w:val="22"/>
              </w:rPr>
              <w:t>:</w:t>
            </w:r>
            <w:r w:rsidR="00D85FCD">
              <w:rPr>
                <w:rFonts w:ascii="微軟正黑體" w:eastAsia="微軟正黑體" w:hAnsi="微軟正黑體" w:hint="eastAsia"/>
                <w:sz w:val="22"/>
              </w:rPr>
              <w:t>3</w:t>
            </w:r>
            <w:r>
              <w:rPr>
                <w:rFonts w:ascii="微軟正黑體" w:eastAsia="微軟正黑體" w:hAnsi="微軟正黑體" w:hint="eastAsia"/>
                <w:sz w:val="22"/>
              </w:rPr>
              <w:t>0</w:t>
            </w:r>
          </w:p>
        </w:tc>
        <w:tc>
          <w:tcPr>
            <w:tcW w:w="1456" w:type="dxa"/>
            <w:vAlign w:val="center"/>
          </w:tcPr>
          <w:p w14:paraId="41F542E3" w14:textId="4D02CE0E" w:rsidR="00D956AF" w:rsidRPr="00A17564" w:rsidRDefault="00D85FCD"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20</w:t>
            </w:r>
            <w:r w:rsidR="00207625">
              <w:rPr>
                <w:rFonts w:ascii="微軟正黑體" w:eastAsia="微軟正黑體" w:hAnsi="微軟正黑體" w:hint="eastAsia"/>
                <w:sz w:val="22"/>
              </w:rPr>
              <w:t>:</w:t>
            </w:r>
            <w:r>
              <w:rPr>
                <w:rFonts w:ascii="微軟正黑體" w:eastAsia="微軟正黑體" w:hAnsi="微軟正黑體" w:hint="eastAsia"/>
                <w:sz w:val="22"/>
              </w:rPr>
              <w:t>00</w:t>
            </w:r>
          </w:p>
        </w:tc>
      </w:tr>
    </w:tbl>
    <w:p w14:paraId="065B9CAC"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31"/>
        <w:gridCol w:w="3935"/>
        <w:gridCol w:w="106"/>
        <w:gridCol w:w="3773"/>
      </w:tblGrid>
      <w:tr w:rsidR="00E572B0" w:rsidRPr="009556B5" w14:paraId="30F92E86"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03961D92" w14:textId="0DB704FD" w:rsidR="00E572B0" w:rsidRPr="009556B5" w:rsidRDefault="00E572B0"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 xml:space="preserve">桃園國際機場 / </w:t>
            </w:r>
            <w:r w:rsidR="00D85FCD" w:rsidRPr="00D85FCD">
              <w:rPr>
                <w:rFonts w:ascii="微軟正黑體" w:eastAsia="微軟正黑體" w:hAnsi="微軟正黑體" w:hint="eastAsia"/>
                <w:b/>
                <w:bCs/>
              </w:rPr>
              <w:t>Caticlan卡蒂克蘭機場</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w:t>
            </w:r>
            <w:r w:rsidR="00D85FCD" w:rsidRPr="00D85FCD">
              <w:rPr>
                <w:rFonts w:ascii="微軟正黑體" w:eastAsia="微軟正黑體" w:hAnsi="微軟正黑體" w:hint="eastAsia"/>
                <w:b/>
                <w:bCs/>
              </w:rPr>
              <w:t>卡蒂克蘭港口轉搭接駁船</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搭</w:t>
            </w:r>
            <w:r w:rsidR="00B94079">
              <w:rPr>
                <w:rFonts w:ascii="微軟正黑體" w:eastAsia="微軟正黑體" w:hAnsi="微軟正黑體" w:hint="eastAsia"/>
                <w:b/>
                <w:bCs/>
              </w:rPr>
              <w:t>接駁</w:t>
            </w:r>
            <w:r w:rsidR="00D85FCD">
              <w:rPr>
                <w:rFonts w:ascii="微軟正黑體" w:eastAsia="微軟正黑體" w:hAnsi="微軟正黑體" w:hint="eastAsia"/>
                <w:b/>
                <w:bCs/>
              </w:rPr>
              <w:t>船抵達長灘島</w:t>
            </w:r>
          </w:p>
        </w:tc>
      </w:tr>
      <w:tr w:rsidR="00E572B0" w:rsidRPr="009556B5" w14:paraId="051C8D34"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6F1E4D31" w14:textId="77777777" w:rsidR="00365B24" w:rsidRDefault="00E572B0"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60800" behindDoc="0" locked="0" layoutInCell="1" allowOverlap="1" wp14:anchorId="1671E82E" wp14:editId="2AE4DE8A">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w:t>
            </w:r>
          </w:p>
          <w:p w14:paraId="627AA544" w14:textId="5873D77A"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162312B3" w14:textId="77777777"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5A910D34" w14:textId="01BC88D9" w:rsidR="00E572B0" w:rsidRPr="00D85FCD" w:rsidRDefault="00E572B0" w:rsidP="00EF7F51">
            <w:pPr>
              <w:spacing w:line="0" w:lineRule="atLeast"/>
              <w:rPr>
                <w:rFonts w:ascii="微軟正黑體" w:eastAsia="微軟正黑體" w:hAnsi="微軟正黑體"/>
                <w:b/>
                <w:bCs/>
                <w:color w:val="FF0000"/>
                <w:sz w:val="21"/>
                <w:szCs w:val="21"/>
              </w:rPr>
            </w:pPr>
            <w:r w:rsidRPr="00D85FCD">
              <w:rPr>
                <w:rFonts w:ascii="微軟正黑體" w:eastAsia="微軟正黑體" w:hAnsi="微軟正黑體" w:hint="eastAsia"/>
                <w:b/>
                <w:bCs/>
                <w:color w:val="FF0000"/>
                <w:sz w:val="21"/>
                <w:szCs w:val="21"/>
              </w:rPr>
              <w:t>※機場前往接駁船碼頭時間約</w:t>
            </w:r>
            <w:r w:rsidR="00D85FCD">
              <w:rPr>
                <w:rFonts w:ascii="微軟正黑體" w:eastAsia="微軟正黑體" w:hAnsi="微軟正黑體" w:hint="eastAsia"/>
                <w:b/>
                <w:bCs/>
                <w:color w:val="FF0000"/>
                <w:sz w:val="21"/>
                <w:szCs w:val="21"/>
              </w:rPr>
              <w:t>15-20分鐘。</w:t>
            </w:r>
            <w:r w:rsidRPr="00D85FCD">
              <w:rPr>
                <w:rFonts w:ascii="微軟正黑體" w:eastAsia="微軟正黑體" w:hAnsi="微軟正黑體" w:hint="eastAsia"/>
                <w:b/>
                <w:bCs/>
                <w:color w:val="FF0000"/>
                <w:sz w:val="21"/>
                <w:szCs w:val="21"/>
              </w:rPr>
              <w:t>從接駁船碼頭搭乘螃蟹船前往長灘島船約</w:t>
            </w:r>
            <w:r w:rsidR="00D85FCD" w:rsidRPr="00D85FCD">
              <w:rPr>
                <w:rFonts w:ascii="微軟正黑體" w:eastAsia="微軟正黑體" w:hAnsi="微軟正黑體" w:hint="eastAsia"/>
                <w:b/>
                <w:bCs/>
                <w:color w:val="FF0000"/>
                <w:sz w:val="21"/>
                <w:szCs w:val="21"/>
              </w:rPr>
              <w:t>15</w:t>
            </w:r>
            <w:r w:rsidRPr="00D85FCD">
              <w:rPr>
                <w:rFonts w:ascii="微軟正黑體" w:eastAsia="微軟正黑體" w:hAnsi="微軟正黑體" w:hint="eastAsia"/>
                <w:b/>
                <w:bCs/>
                <w:color w:val="FF0000"/>
                <w:sz w:val="21"/>
                <w:szCs w:val="21"/>
              </w:rPr>
              <w:t>分鐘。</w:t>
            </w:r>
          </w:p>
          <w:p w14:paraId="724D3CE5" w14:textId="77777777" w:rsidR="00E572B0" w:rsidRPr="00365B24" w:rsidRDefault="00E572B0"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※抵達長灘島後會安排島上</w:t>
            </w:r>
            <w:r w:rsidR="00380853" w:rsidRPr="00365B24">
              <w:rPr>
                <w:rFonts w:ascii="微軟正黑體" w:eastAsia="微軟正黑體" w:hAnsi="微軟正黑體" w:hint="eastAsia"/>
                <w:b/>
                <w:bCs/>
                <w:color w:val="FF0000"/>
                <w:sz w:val="21"/>
                <w:szCs w:val="21"/>
              </w:rPr>
              <w:t>電動嘟嘟車、廂型車或中型巴士接送</w:t>
            </w:r>
            <w:r w:rsidRPr="00365B24">
              <w:rPr>
                <w:rFonts w:ascii="微軟正黑體" w:eastAsia="微軟正黑體" w:hAnsi="微軟正黑體" w:hint="eastAsia"/>
                <w:b/>
                <w:bCs/>
                <w:color w:val="FF0000"/>
                <w:sz w:val="21"/>
                <w:szCs w:val="21"/>
              </w:rPr>
              <w:t>前往住宿酒店約20-30分（此為長灘島唯一交通工具）。</w:t>
            </w:r>
          </w:p>
          <w:p w14:paraId="6C0E8BF8" w14:textId="2644D6B3" w:rsidR="00365B24" w:rsidRPr="00365B24" w:rsidRDefault="00365B24"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※碼頭下船處如遇漲潮時需涉水上岸;請事先換好短褲涼鞋,並建議您的行李愈輕便愈好。</w:t>
            </w:r>
          </w:p>
        </w:tc>
      </w:tr>
      <w:tr w:rsidR="0044725F" w:rsidRPr="00535D2C" w14:paraId="0EBC9E60"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361AAC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93A25F5" wp14:editId="36CEE8F8">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350A85">
              <w:rPr>
                <w:rFonts w:ascii="微軟正黑體" w:eastAsia="微軟正黑體" w:hAnsi="微軟正黑體" w:hint="eastAsia"/>
                <w:noProof/>
                <w:sz w:val="22"/>
              </w:rPr>
              <w:t>X</w:t>
            </w:r>
          </w:p>
        </w:tc>
        <w:tc>
          <w:tcPr>
            <w:tcW w:w="4111" w:type="dxa"/>
            <w:gridSpan w:val="2"/>
            <w:tcBorders>
              <w:top w:val="single" w:sz="8" w:space="0" w:color="0070C0"/>
              <w:left w:val="nil"/>
              <w:right w:val="nil"/>
            </w:tcBorders>
            <w:shd w:val="clear" w:color="auto" w:fill="FFFFFF"/>
            <w:vAlign w:val="center"/>
          </w:tcPr>
          <w:p w14:paraId="44E1788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CC3814" wp14:editId="479023C4">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18DA6E0D" w14:textId="69CE7F4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B9017F" wp14:editId="777B6988">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365B24" w:rsidRPr="00365B24">
              <w:rPr>
                <w:rFonts w:ascii="微軟正黑體" w:eastAsia="微軟正黑體" w:hAnsi="微軟正黑體" w:hint="eastAsia"/>
                <w:noProof/>
                <w:sz w:val="22"/>
              </w:rPr>
              <w:t>韓式烤肉吃到飽 600P</w:t>
            </w:r>
          </w:p>
        </w:tc>
      </w:tr>
      <w:tr w:rsidR="0044725F" w:rsidRPr="0044725F" w14:paraId="2E43D6BF"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75147E72" w14:textId="1F9096C3" w:rsidR="00E572B0" w:rsidRPr="0044725F" w:rsidRDefault="001C2D92"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548C851C" wp14:editId="5B5323C8">
                  <wp:extent cx="190500" cy="190500"/>
                  <wp:effectExtent l="0" t="0" r="0" b="0"/>
                  <wp:docPr id="14387062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365B24" w:rsidRPr="00365B24">
              <w:rPr>
                <w:rFonts w:ascii="微軟正黑體" w:eastAsia="微軟正黑體" w:hAnsi="微軟正黑體" w:hint="eastAsia"/>
                <w:sz w:val="22"/>
              </w:rPr>
              <w:t>Aloha Boracay Hotel或PATIO PACIFIC或Altabriza Resort Boracay或同級。</w:t>
            </w:r>
            <w:r>
              <w:rPr>
                <w:rFonts w:ascii="微軟正黑體" w:eastAsia="微軟正黑體" w:hAnsi="微軟正黑體" w:hint="eastAsia"/>
                <w:color w:val="0070C0"/>
                <w:sz w:val="22"/>
              </w:rPr>
              <w:t>（</w:t>
            </w:r>
            <w:r w:rsidR="00CF15A5">
              <w:rPr>
                <w:rFonts w:ascii="微軟正黑體" w:eastAsia="微軟正黑體" w:hAnsi="微軟正黑體" w:hint="eastAsia"/>
                <w:color w:val="0070C0"/>
                <w:sz w:val="22"/>
              </w:rPr>
              <w:t>飯店指定需加價</w:t>
            </w:r>
            <w:r>
              <w:rPr>
                <w:rFonts w:ascii="微軟正黑體" w:eastAsia="微軟正黑體" w:hAnsi="微軟正黑體" w:hint="eastAsia"/>
                <w:color w:val="0070C0"/>
                <w:sz w:val="22"/>
              </w:rPr>
              <w:t>）</w:t>
            </w:r>
          </w:p>
        </w:tc>
      </w:tr>
      <w:tr w:rsidR="00E572B0" w:rsidRPr="009556B5" w14:paraId="33467EC7"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7B92369F" w14:textId="42212A3B" w:rsidR="00E572B0" w:rsidRPr="009556B5" w:rsidRDefault="00535372" w:rsidP="00EF7F51">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00365B24">
              <w:rPr>
                <w:rFonts w:ascii="微軟正黑體" w:eastAsia="微軟正黑體" w:hAnsi="微軟正黑體" w:hint="eastAsia"/>
                <w:b/>
                <w:bCs/>
              </w:rPr>
              <w:t xml:space="preserve"> </w:t>
            </w:r>
            <w:r w:rsidR="00365B24" w:rsidRPr="00365B24">
              <w:rPr>
                <w:rFonts w:ascii="微軟正黑體" w:eastAsia="微軟正黑體" w:hAnsi="微軟正黑體" w:hint="eastAsia"/>
                <w:b/>
                <w:bCs/>
              </w:rPr>
              <w:t>長灘島海上巡禮</w:t>
            </w:r>
            <w:r w:rsidR="00B94079">
              <w:rPr>
                <w:rFonts w:ascii="微軟正黑體" w:eastAsia="微軟正黑體" w:hAnsi="微軟正黑體" w:hint="eastAsia"/>
                <w:b/>
                <w:bCs/>
              </w:rPr>
              <w:t xml:space="preserve"> </w:t>
            </w:r>
            <w:r w:rsidR="00B94079">
              <w:rPr>
                <w:rFonts w:ascii="微軟正黑體" w:eastAsia="微軟正黑體" w:hAnsi="微軟正黑體"/>
                <w:b/>
                <w:bCs/>
              </w:rPr>
              <w:t xml:space="preserve">/ </w:t>
            </w:r>
            <w:r w:rsidR="00B94079">
              <w:rPr>
                <w:rFonts w:ascii="微軟正黑體" w:eastAsia="微軟正黑體" w:hAnsi="微軟正黑體" w:hint="eastAsia"/>
                <w:b/>
                <w:bCs/>
              </w:rPr>
              <w:t>聖母岩礁、眺望</w:t>
            </w:r>
            <w:r w:rsidR="00B94079" w:rsidRPr="00B94079">
              <w:rPr>
                <w:rFonts w:ascii="微軟正黑體" w:eastAsia="微軟正黑體" w:hAnsi="微軟正黑體" w:hint="eastAsia"/>
                <w:b/>
                <w:bCs/>
              </w:rPr>
              <w:t>鱷魚島</w:t>
            </w:r>
            <w:r w:rsidR="00B94079">
              <w:rPr>
                <w:rFonts w:ascii="微軟正黑體" w:eastAsia="微軟正黑體" w:hAnsi="微軟正黑體" w:hint="eastAsia"/>
                <w:b/>
                <w:bCs/>
              </w:rPr>
              <w:t>、珊瑚花園浮潛、燒烤B</w:t>
            </w:r>
            <w:r w:rsidR="00B94079" w:rsidRPr="00B94079">
              <w:rPr>
                <w:rFonts w:ascii="微軟正黑體" w:eastAsia="微軟正黑體" w:hAnsi="微軟正黑體"/>
                <w:b/>
                <w:bCs/>
              </w:rPr>
              <w:t>AR.B.Q</w:t>
            </w:r>
            <w:r w:rsidR="00B94079">
              <w:rPr>
                <w:rFonts w:ascii="微軟正黑體" w:eastAsia="微軟正黑體" w:hAnsi="微軟正黑體" w:hint="eastAsia"/>
                <w:b/>
                <w:bCs/>
              </w:rPr>
              <w:t>～星期五沙灘</w:t>
            </w:r>
          </w:p>
        </w:tc>
      </w:tr>
      <w:tr w:rsidR="00E572B0" w:rsidRPr="009556B5" w14:paraId="3B48B998"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50E83328" w14:textId="609CF126"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早餐後，展開精彩的長灘島出海行程！特別安排搭乘當地特色交通工具</w:t>
            </w:r>
            <w:r w:rsidRPr="000837F9">
              <w:rPr>
                <w:rFonts w:ascii="微軟正黑體" w:eastAsia="微軟正黑體" w:hAnsi="微軟正黑體" w:hint="eastAsia"/>
                <w:color w:val="CC00FF"/>
                <w:sz w:val="21"/>
                <w:szCs w:val="21"/>
              </w:rPr>
              <w:t>【螃蟹船】</w:t>
            </w:r>
            <w:r w:rsidRPr="000837F9">
              <w:rPr>
                <w:rFonts w:ascii="微軟正黑體" w:eastAsia="微軟正黑體" w:hAnsi="微軟正黑體" w:hint="eastAsia"/>
                <w:sz w:val="21"/>
                <w:szCs w:val="21"/>
              </w:rPr>
              <w:t>，深入探訪這片被譽為天堂的海域。沿途映入眼簾的是清澈見底的湛藍海水與潔白如玉的沙灘，南國的自然美景一覽無遺。這一帶為保存完善、未受污染的珊瑚礁地形，運氣好的話，還能在礁岩間發現許多可愛的寄居蟹與海中小生物。</w:t>
            </w:r>
          </w:p>
          <w:p w14:paraId="71CD13F4" w14:textId="5A2381D3"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首先前往長灘島著名地標</w:t>
            </w:r>
            <w:r w:rsidRPr="000837F9">
              <w:rPr>
                <w:rFonts w:ascii="微軟正黑體" w:eastAsia="微軟正黑體" w:hAnsi="微軟正黑體" w:hint="eastAsia"/>
                <w:color w:val="CC00FF"/>
                <w:sz w:val="21"/>
                <w:szCs w:val="21"/>
              </w:rPr>
              <w:t>【聖母岩礁 Willy's Rock】</w:t>
            </w:r>
            <w:r w:rsidRPr="000837F9">
              <w:rPr>
                <w:rFonts w:ascii="微軟正黑體" w:eastAsia="微軟正黑體" w:hAnsi="微軟正黑體" w:hint="eastAsia"/>
                <w:sz w:val="21"/>
                <w:szCs w:val="21"/>
              </w:rPr>
              <w:t>，這座位於第一碼頭附近的礁岩矗立於海中，因居民供奉一尊聖母像而得名。退潮時甚至可以從沙灘步行前往，站在礁岩上可眺望整片白沙灘與清澈海景，是拍照打卡的絕佳位置。接著來到海域中的</w:t>
            </w:r>
            <w:r w:rsidRPr="000837F9">
              <w:rPr>
                <w:rFonts w:ascii="微軟正黑體" w:eastAsia="微軟正黑體" w:hAnsi="微軟正黑體" w:hint="eastAsia"/>
                <w:color w:val="CC00FF"/>
                <w:sz w:val="21"/>
                <w:szCs w:val="21"/>
              </w:rPr>
              <w:t>【鱷魚島】</w:t>
            </w:r>
            <w:r w:rsidRPr="000837F9">
              <w:rPr>
                <w:rFonts w:ascii="微軟正黑體" w:eastAsia="微軟正黑體" w:hAnsi="微軟正黑體" w:hint="eastAsia"/>
                <w:sz w:val="21"/>
                <w:szCs w:val="21"/>
              </w:rPr>
              <w:t>，遠看形似鱷魚安靜伏臥於海上。於鱷魚周邊的</w:t>
            </w:r>
            <w:r w:rsidRPr="000837F9">
              <w:rPr>
                <w:rFonts w:ascii="微軟正黑體" w:eastAsia="微軟正黑體" w:hAnsi="微軟正黑體" w:hint="eastAsia"/>
                <w:color w:val="CC00FF"/>
                <w:sz w:val="21"/>
                <w:szCs w:val="21"/>
              </w:rPr>
              <w:t>【珊瑚花園】</w:t>
            </w:r>
            <w:r w:rsidRPr="000837F9">
              <w:rPr>
                <w:rFonts w:ascii="微軟正黑體" w:eastAsia="微軟正黑體" w:hAnsi="微軟正黑體" w:hint="eastAsia"/>
                <w:sz w:val="21"/>
                <w:szCs w:val="21"/>
              </w:rPr>
              <w:t>展開浮潛體驗，海底舖滿絢麗珊瑚與各色熱帶魚群，彷彿進入另一個神秘世界，讓人嘆為觀止。</w:t>
            </w:r>
          </w:p>
          <w:p w14:paraId="27B73A6A" w14:textId="43837ED3" w:rsidR="00E572B0"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午餐安排享用</w:t>
            </w:r>
            <w:r>
              <w:rPr>
                <w:rFonts w:ascii="微軟正黑體" w:eastAsia="微軟正黑體" w:hAnsi="微軟正黑體" w:hint="eastAsia"/>
                <w:sz w:val="21"/>
                <w:szCs w:val="21"/>
              </w:rPr>
              <w:t>島上</w:t>
            </w:r>
            <w:r w:rsidRPr="000837F9">
              <w:rPr>
                <w:rFonts w:ascii="微軟正黑體" w:eastAsia="微軟正黑體" w:hAnsi="微軟正黑體" w:hint="eastAsia"/>
                <w:sz w:val="21"/>
                <w:szCs w:val="21"/>
              </w:rPr>
              <w:t>豐盛的</w:t>
            </w:r>
            <w:r w:rsidRPr="000837F9">
              <w:rPr>
                <w:rFonts w:ascii="微軟正黑體" w:eastAsia="微軟正黑體" w:hAnsi="微軟正黑體" w:hint="eastAsia"/>
                <w:color w:val="CC00FF"/>
                <w:sz w:val="21"/>
                <w:szCs w:val="21"/>
              </w:rPr>
              <w:t>【燒烤 BBQ 海鮮餐】</w:t>
            </w:r>
            <w:r w:rsidRPr="000837F9">
              <w:rPr>
                <w:rFonts w:ascii="微軟正黑體" w:eastAsia="微軟正黑體" w:hAnsi="微軟正黑體" w:hint="eastAsia"/>
                <w:sz w:val="21"/>
                <w:szCs w:val="21"/>
              </w:rPr>
              <w:t>，在海風與陽光陪伴下大快朵頤。餐後前往沙質細白、風景迷人的【星期五沙灘】，可自由戲水、拍照或悠閒漫步，享受南島慢活時光。</w:t>
            </w:r>
          </w:p>
        </w:tc>
      </w:tr>
      <w:tr w:rsidR="0044725F" w:rsidRPr="00535D2C" w14:paraId="75618B25"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004C1D3" w14:textId="19C4677C"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4F9E27C" wp14:editId="717274E1">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018CB20B" w14:textId="02D9C5B2"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EFAC0AB" wp14:editId="04BE2D60">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0837F9">
              <w:rPr>
                <w:rFonts w:ascii="微軟正黑體" w:eastAsia="微軟正黑體" w:hAnsi="微軟正黑體" w:hint="eastAsia"/>
                <w:noProof/>
                <w:sz w:val="22"/>
              </w:rPr>
              <w:t>紅蟳</w:t>
            </w:r>
            <w:r w:rsidR="00535372" w:rsidRPr="00535372">
              <w:rPr>
                <w:rFonts w:ascii="微軟正黑體" w:eastAsia="微軟正黑體" w:hAnsi="微軟正黑體" w:hint="eastAsia"/>
                <w:noProof/>
                <w:sz w:val="22"/>
              </w:rPr>
              <w:t>一隻+海鮮燒烤+啤酒</w:t>
            </w:r>
            <w:r w:rsidR="000837F9">
              <w:rPr>
                <w:rFonts w:ascii="微軟正黑體" w:eastAsia="微軟正黑體" w:hAnsi="微軟正黑體" w:hint="eastAsia"/>
                <w:noProof/>
                <w:sz w:val="22"/>
              </w:rPr>
              <w:t>汽水無限暢飲</w:t>
            </w:r>
          </w:p>
        </w:tc>
        <w:tc>
          <w:tcPr>
            <w:tcW w:w="3829" w:type="dxa"/>
            <w:tcBorders>
              <w:top w:val="single" w:sz="8" w:space="0" w:color="0070C0"/>
              <w:left w:val="nil"/>
              <w:right w:val="nil"/>
            </w:tcBorders>
            <w:shd w:val="clear" w:color="auto" w:fill="FFFFFF"/>
            <w:vAlign w:val="center"/>
          </w:tcPr>
          <w:p w14:paraId="0D97032D" w14:textId="21B2E68A"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EDF79C5" wp14:editId="2E4F2F64">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Aria義大利套餐</w:t>
            </w:r>
            <w:r w:rsidR="000837F9">
              <w:rPr>
                <w:rFonts w:ascii="微軟正黑體" w:eastAsia="微軟正黑體" w:hAnsi="微軟正黑體" w:hint="eastAsia"/>
                <w:noProof/>
                <w:sz w:val="22"/>
              </w:rPr>
              <w:t xml:space="preserve"> 700P</w:t>
            </w:r>
          </w:p>
        </w:tc>
      </w:tr>
      <w:tr w:rsidR="0044725F" w:rsidRPr="0044725F" w14:paraId="1219D06B"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3A23FFD1" w14:textId="57D71814" w:rsidR="00E572B0" w:rsidRPr="0044725F" w:rsidRDefault="001C2D92"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2ED9EB57" wp14:editId="4C8CFD1D">
                  <wp:extent cx="190500" cy="190500"/>
                  <wp:effectExtent l="0" t="0" r="0" b="0"/>
                  <wp:docPr id="1772403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0837F9" w:rsidRPr="00365B24">
              <w:rPr>
                <w:rFonts w:ascii="微軟正黑體" w:eastAsia="微軟正黑體" w:hAnsi="微軟正黑體" w:hint="eastAsia"/>
                <w:sz w:val="22"/>
              </w:rPr>
              <w:t>Aloha Boracay Hotel或PATIO PACIFIC或Altabriza Resort Boracay或同級。</w:t>
            </w:r>
            <w:r>
              <w:rPr>
                <w:rFonts w:ascii="微軟正黑體" w:eastAsia="微軟正黑體" w:hAnsi="微軟正黑體" w:hint="eastAsia"/>
                <w:color w:val="0070C0"/>
                <w:sz w:val="22"/>
              </w:rPr>
              <w:t>（</w:t>
            </w:r>
            <w:r w:rsidR="000837F9">
              <w:rPr>
                <w:rFonts w:ascii="微軟正黑體" w:eastAsia="微軟正黑體" w:hAnsi="微軟正黑體" w:hint="eastAsia"/>
                <w:color w:val="0070C0"/>
                <w:sz w:val="22"/>
              </w:rPr>
              <w:t>飯店指定需加價</w:t>
            </w:r>
            <w:r>
              <w:rPr>
                <w:rFonts w:ascii="微軟正黑體" w:eastAsia="微軟正黑體" w:hAnsi="微軟正黑體" w:hint="eastAsia"/>
                <w:color w:val="0070C0"/>
                <w:sz w:val="22"/>
              </w:rPr>
              <w:t>）</w:t>
            </w:r>
          </w:p>
        </w:tc>
      </w:tr>
      <w:tr w:rsidR="00E572B0" w:rsidRPr="009556B5" w14:paraId="2C07B25C"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035D4409" w14:textId="4A8EB4CF" w:rsidR="00E572B0" w:rsidRPr="009556B5" w:rsidRDefault="00535372" w:rsidP="00A77B70">
            <w:pPr>
              <w:spacing w:line="0" w:lineRule="atLeast"/>
              <w:ind w:left="960" w:hangingChars="400" w:hanging="960"/>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hint="eastAsia"/>
                <w:b/>
                <w:bCs/>
              </w:rPr>
              <w:t>第 3 天</w:t>
            </w:r>
            <w:r w:rsidR="00BF75D0">
              <w:rPr>
                <w:rFonts w:ascii="微軟正黑體" w:eastAsia="微軟正黑體" w:hAnsi="微軟正黑體" w:hint="eastAsia"/>
                <w:b/>
                <w:bCs/>
              </w:rPr>
              <w:t xml:space="preserve"> 特別安排</w:t>
            </w:r>
            <w:r w:rsidR="00BF75D0" w:rsidRPr="00BF75D0">
              <w:rPr>
                <w:rFonts w:ascii="微軟正黑體" w:eastAsia="微軟正黑體" w:hAnsi="微軟正黑體" w:hint="eastAsia"/>
                <w:b/>
                <w:bCs/>
              </w:rPr>
              <w:t>網美</w:t>
            </w:r>
            <w:r w:rsidR="00BF75D0">
              <w:rPr>
                <w:rFonts w:ascii="微軟正黑體" w:eastAsia="微軟正黑體" w:hAnsi="微軟正黑體" w:hint="eastAsia"/>
                <w:b/>
                <w:bCs/>
              </w:rPr>
              <w:t>必拍</w:t>
            </w:r>
            <w:r w:rsidR="00BF75D0" w:rsidRPr="00BF75D0">
              <w:rPr>
                <w:rFonts w:ascii="微軟正黑體" w:eastAsia="微軟正黑體" w:hAnsi="微軟正黑體" w:hint="eastAsia"/>
                <w:b/>
                <w:bCs/>
              </w:rPr>
              <w:t>Crystal Boat水晶獨木舟</w:t>
            </w:r>
            <w:r w:rsidR="001C2D92">
              <w:rPr>
                <w:rFonts w:ascii="微軟正黑體" w:eastAsia="微軟正黑體" w:hAnsi="微軟正黑體" w:hint="eastAsia"/>
                <w:b/>
                <w:bCs/>
              </w:rPr>
              <w:t>（</w:t>
            </w:r>
            <w:r w:rsidR="00BF75D0" w:rsidRPr="00BF75D0">
              <w:rPr>
                <w:rFonts w:ascii="微軟正黑體" w:eastAsia="微軟正黑體" w:hAnsi="微軟正黑體" w:hint="eastAsia"/>
                <w:b/>
                <w:bCs/>
              </w:rPr>
              <w:t>兩人一艘</w:t>
            </w:r>
            <w:r w:rsidR="001C2D92">
              <w:rPr>
                <w:rFonts w:ascii="微軟正黑體" w:eastAsia="微軟正黑體" w:hAnsi="微軟正黑體" w:hint="eastAsia"/>
                <w:b/>
                <w:bCs/>
              </w:rPr>
              <w:t>）</w:t>
            </w:r>
            <w:r w:rsidR="00BF75D0" w:rsidRPr="00BF75D0">
              <w:rPr>
                <w:rFonts w:ascii="微軟正黑體" w:eastAsia="微軟正黑體" w:hAnsi="微軟正黑體" w:hint="eastAsia"/>
                <w:b/>
                <w:bCs/>
              </w:rPr>
              <w:t xml:space="preserve"> / 香蕉船15分鐘 / 日落風帆船30分鐘 / </w:t>
            </w:r>
            <w:r w:rsidR="00BF75D0">
              <w:rPr>
                <w:rFonts w:ascii="微軟正黑體" w:eastAsia="微軟正黑體" w:hAnsi="微軟正黑體" w:hint="eastAsia"/>
                <w:b/>
                <w:bCs/>
              </w:rPr>
              <w:t>貼心贈送島上</w:t>
            </w:r>
            <w:r w:rsidR="00836889">
              <w:rPr>
                <w:rFonts w:ascii="微軟正黑體" w:eastAsia="微軟正黑體" w:hAnsi="微軟正黑體" w:hint="eastAsia"/>
                <w:b/>
                <w:bCs/>
              </w:rPr>
              <w:t>人</w:t>
            </w:r>
            <w:r w:rsidR="00BF75D0">
              <w:rPr>
                <w:rFonts w:ascii="微軟正黑體" w:eastAsia="微軟正黑體" w:hAnsi="微軟正黑體" w:hint="eastAsia"/>
                <w:b/>
                <w:bCs/>
              </w:rPr>
              <w:t>氣</w:t>
            </w:r>
            <w:r w:rsidR="00836889">
              <w:rPr>
                <w:rFonts w:ascii="微軟正黑體" w:eastAsia="微軟正黑體" w:hAnsi="微軟正黑體" w:hint="eastAsia"/>
                <w:b/>
                <w:bCs/>
              </w:rPr>
              <w:t>飲品</w:t>
            </w:r>
            <w:r w:rsidR="00BF75D0" w:rsidRPr="00BF75D0">
              <w:rPr>
                <w:rFonts w:ascii="微軟正黑體" w:eastAsia="微軟正黑體" w:hAnsi="微軟正黑體" w:hint="eastAsia"/>
                <w:b/>
                <w:bCs/>
              </w:rPr>
              <w:t>Jonahs Shake芒果冰沙</w:t>
            </w:r>
            <w:r w:rsidR="001C2D92">
              <w:rPr>
                <w:rFonts w:ascii="微軟正黑體" w:eastAsia="微軟正黑體" w:hAnsi="微軟正黑體" w:hint="eastAsia"/>
                <w:b/>
                <w:bCs/>
              </w:rPr>
              <w:t>（</w:t>
            </w:r>
            <w:r w:rsidR="00BF75D0" w:rsidRPr="00BF75D0">
              <w:rPr>
                <w:rFonts w:ascii="微軟正黑體" w:eastAsia="微軟正黑體" w:hAnsi="微軟正黑體" w:hint="eastAsia"/>
                <w:b/>
                <w:bCs/>
              </w:rPr>
              <w:t>每人一杯</w:t>
            </w:r>
            <w:r w:rsidR="001C2D92">
              <w:rPr>
                <w:rFonts w:ascii="微軟正黑體" w:eastAsia="微軟正黑體" w:hAnsi="微軟正黑體" w:hint="eastAsia"/>
                <w:b/>
                <w:bCs/>
              </w:rPr>
              <w:t>）</w:t>
            </w:r>
            <w:r w:rsidR="00BF75D0" w:rsidRPr="00BF75D0">
              <w:rPr>
                <w:rFonts w:ascii="微軟正黑體" w:eastAsia="微軟正黑體" w:hAnsi="微軟正黑體" w:hint="eastAsia"/>
                <w:b/>
                <w:bCs/>
              </w:rPr>
              <w:t xml:space="preserve"> / 菲式精油按摩60分鐘</w:t>
            </w:r>
            <w:r w:rsidR="001C2D92">
              <w:rPr>
                <w:rFonts w:ascii="微軟正黑體" w:eastAsia="微軟正黑體" w:hAnsi="微軟正黑體" w:hint="eastAsia"/>
                <w:b/>
                <w:bCs/>
              </w:rPr>
              <w:t>（</w:t>
            </w:r>
            <w:r w:rsidR="00BF75D0" w:rsidRPr="00BF75D0">
              <w:rPr>
                <w:rFonts w:ascii="微軟正黑體" w:eastAsia="微軟正黑體" w:hAnsi="微軟正黑體" w:hint="eastAsia"/>
                <w:b/>
                <w:bCs/>
              </w:rPr>
              <w:t>自付小費100</w:t>
            </w:r>
            <w:r w:rsidR="00836889">
              <w:rPr>
                <w:rFonts w:ascii="微軟正黑體" w:eastAsia="微軟正黑體" w:hAnsi="微軟正黑體" w:hint="eastAsia"/>
                <w:b/>
                <w:bCs/>
              </w:rPr>
              <w:t>披索</w:t>
            </w:r>
            <w:r w:rsidR="001C2D92">
              <w:rPr>
                <w:rFonts w:ascii="微軟正黑體" w:eastAsia="微軟正黑體" w:hAnsi="微軟正黑體" w:hint="eastAsia"/>
                <w:b/>
                <w:bCs/>
              </w:rPr>
              <w:t>）</w:t>
            </w:r>
          </w:p>
        </w:tc>
      </w:tr>
      <w:tr w:rsidR="00E572B0" w:rsidRPr="009556B5" w14:paraId="191A1067"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78DE5F45" w14:textId="7777777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今日特別安排多項豐富又放鬆的活動，讓您盡情享受長灘島的陽光與海洋魅力。</w:t>
            </w:r>
          </w:p>
          <w:p w14:paraId="4BC54436" w14:textId="77777777" w:rsid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特別安排網美必拍的</w:t>
            </w:r>
            <w:r w:rsidRPr="00836889">
              <w:rPr>
                <w:rFonts w:ascii="微軟正黑體" w:eastAsia="微軟正黑體" w:hAnsi="微軟正黑體" w:hint="eastAsia"/>
                <w:color w:val="CC00FF"/>
                <w:sz w:val="21"/>
                <w:szCs w:val="21"/>
              </w:rPr>
              <w:t>Crystal Boat 水晶獨木舟</w:t>
            </w:r>
            <w:r w:rsidRPr="00836889">
              <w:rPr>
                <w:rFonts w:ascii="微軟正黑體" w:eastAsia="微軟正黑體" w:hAnsi="微軟正黑體" w:hint="eastAsia"/>
                <w:sz w:val="21"/>
                <w:szCs w:val="21"/>
              </w:rPr>
              <w:t>體驗（兩人一艘），搭乘透明獨木舟漂浮於清澈海面，與湛藍天空與碧海連成一線，拍出夢幻唯美的照片，為旅程留下難忘回憶。</w:t>
            </w:r>
          </w:p>
          <w:p w14:paraId="27ACD45A" w14:textId="4B637C2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隨後體驗刺激有趣的</w:t>
            </w:r>
            <w:r w:rsidRPr="00836889">
              <w:rPr>
                <w:rFonts w:ascii="微軟正黑體" w:eastAsia="微軟正黑體" w:hAnsi="微軟正黑體" w:hint="eastAsia"/>
                <w:color w:val="CC00FF"/>
                <w:sz w:val="21"/>
                <w:szCs w:val="21"/>
              </w:rPr>
              <w:t>香蕉船</w:t>
            </w:r>
            <w:r w:rsidRPr="00836889">
              <w:rPr>
                <w:rFonts w:ascii="微軟正黑體" w:eastAsia="微軟正黑體" w:hAnsi="微軟正黑體" w:hint="eastAsia"/>
                <w:sz w:val="21"/>
                <w:szCs w:val="21"/>
              </w:rPr>
              <w:t>，長灘島的香蕉船體驗可說是歡樂指數爆表，保證不翻船，但保證全身濕透，讓您在笑聲中盡情享受海上奔馳的快感！</w:t>
            </w:r>
          </w:p>
          <w:p w14:paraId="114A0ACB" w14:textId="77777777" w:rsidR="00044E9E" w:rsidRDefault="00044E9E" w:rsidP="00044E9E">
            <w:pPr>
              <w:spacing w:line="0" w:lineRule="atLeast"/>
              <w:rPr>
                <w:rFonts w:ascii="微軟正黑體" w:eastAsia="微軟正黑體" w:hAnsi="微軟正黑體"/>
                <w:sz w:val="21"/>
                <w:szCs w:val="21"/>
              </w:rPr>
            </w:pPr>
            <w:r w:rsidRPr="00346822">
              <w:rPr>
                <w:rFonts w:ascii="微軟正黑體" w:eastAsia="微軟正黑體" w:hAnsi="微軟正黑體" w:hint="eastAsia"/>
                <w:sz w:val="21"/>
                <w:szCs w:val="21"/>
              </w:rPr>
              <w:t>長灘島還有個獨步全亞洲的活動就是</w:t>
            </w:r>
            <w:r w:rsidRPr="00346822">
              <w:rPr>
                <w:rFonts w:ascii="微軟正黑體" w:eastAsia="微軟正黑體" w:hAnsi="微軟正黑體" w:hint="eastAsia"/>
                <w:color w:val="CC00FF"/>
                <w:sz w:val="21"/>
                <w:szCs w:val="21"/>
              </w:rPr>
              <w:t>風帆船</w:t>
            </w:r>
            <w:r w:rsidRPr="00346822">
              <w:rPr>
                <w:rFonts w:ascii="微軟正黑體" w:eastAsia="微軟正黑體" w:hAnsi="微軟正黑體" w:hint="eastAsia"/>
                <w:sz w:val="21"/>
                <w:szCs w:val="21"/>
              </w:rPr>
              <w:t>了，我們搭乘無動力的風帆船，兩位船夫單純只靠風力就可以讓大家享受到在海面上滑行的快感真的很特別。</w:t>
            </w:r>
          </w:p>
          <w:p w14:paraId="252B51EB" w14:textId="4DA66703"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行程中特別貼心贈送每位旅客一杯</w:t>
            </w:r>
            <w:r w:rsidRPr="00836889">
              <w:rPr>
                <w:rFonts w:ascii="微軟正黑體" w:eastAsia="微軟正黑體" w:hAnsi="微軟正黑體" w:hint="eastAsia"/>
                <w:color w:val="CC00FF"/>
                <w:sz w:val="21"/>
                <w:szCs w:val="21"/>
              </w:rPr>
              <w:t>當地人氣飲品 Jonah’s Shake 芒果冰沙</w:t>
            </w:r>
            <w:r w:rsidRPr="00836889">
              <w:rPr>
                <w:rFonts w:ascii="微軟正黑體" w:eastAsia="微軟正黑體" w:hAnsi="微軟正黑體" w:hint="eastAsia"/>
                <w:sz w:val="21"/>
                <w:szCs w:val="21"/>
              </w:rPr>
              <w:t>，濃郁香甜、沁涼爽口，是到訪長灘不可錯過的地道滋味。</w:t>
            </w:r>
          </w:p>
          <w:p w14:paraId="75E97AD4" w14:textId="08B65F2C" w:rsidR="00535372" w:rsidRPr="00836889" w:rsidRDefault="00836889" w:rsidP="00836889">
            <w:pPr>
              <w:spacing w:line="0" w:lineRule="atLeast"/>
              <w:rPr>
                <w:rFonts w:ascii="微軟正黑體" w:eastAsia="微軟正黑體" w:hAnsi="微軟正黑體"/>
                <w:color w:val="1F97B8"/>
                <w:sz w:val="21"/>
                <w:szCs w:val="21"/>
              </w:rPr>
            </w:pPr>
            <w:r w:rsidRPr="00836889">
              <w:rPr>
                <w:rFonts w:ascii="微軟正黑體" w:eastAsia="微軟正黑體" w:hAnsi="微軟正黑體" w:hint="eastAsia"/>
                <w:sz w:val="21"/>
                <w:szCs w:val="21"/>
              </w:rPr>
              <w:t>最後安排</w:t>
            </w:r>
            <w:r w:rsidRPr="00836889">
              <w:rPr>
                <w:rFonts w:ascii="微軟正黑體" w:eastAsia="微軟正黑體" w:hAnsi="微軟正黑體" w:hint="eastAsia"/>
                <w:color w:val="CC00FF"/>
                <w:sz w:val="21"/>
                <w:szCs w:val="21"/>
              </w:rPr>
              <w:t>菲式精油按摩60分鐘</w:t>
            </w:r>
            <w:r w:rsidRPr="00836889">
              <w:rPr>
                <w:rFonts w:ascii="微軟正黑體" w:eastAsia="微軟正黑體" w:hAnsi="微軟正黑體" w:hint="eastAsia"/>
                <w:sz w:val="21"/>
                <w:szCs w:val="21"/>
              </w:rPr>
              <w:t>，舒緩整日疲憊，徹底放鬆身心</w:t>
            </w:r>
            <w:r w:rsidRPr="00836889">
              <w:rPr>
                <w:rFonts w:ascii="微軟正黑體" w:eastAsia="微軟正黑體" w:hAnsi="微軟正黑體" w:hint="eastAsia"/>
                <w:color w:val="FF0000"/>
                <w:sz w:val="21"/>
                <w:szCs w:val="21"/>
              </w:rPr>
              <w:t>（按摩小費每人自付 100 披索）。</w:t>
            </w:r>
          </w:p>
        </w:tc>
      </w:tr>
      <w:tr w:rsidR="0044725F" w:rsidRPr="00535D2C" w14:paraId="05CC3CD8"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F3FCC9" w14:textId="0D11C52F"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0AE7779" wp14:editId="102A1D40">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06357BCC" w14:textId="6D41BA4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B0CDE2" wp14:editId="2BD72255">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C6572D" w:rsidRPr="00C6572D">
              <w:rPr>
                <w:rFonts w:ascii="微軟正黑體" w:eastAsia="微軟正黑體" w:hAnsi="微軟正黑體" w:hint="eastAsia"/>
                <w:noProof/>
                <w:sz w:val="22"/>
              </w:rPr>
              <w:t>美式豬肋排餐550P</w:t>
            </w:r>
          </w:p>
        </w:tc>
        <w:tc>
          <w:tcPr>
            <w:tcW w:w="3829" w:type="dxa"/>
            <w:tcBorders>
              <w:top w:val="single" w:sz="8" w:space="0" w:color="0070C0"/>
              <w:left w:val="nil"/>
              <w:right w:val="nil"/>
            </w:tcBorders>
            <w:shd w:val="clear" w:color="auto" w:fill="FFFFFF"/>
            <w:vAlign w:val="center"/>
          </w:tcPr>
          <w:p w14:paraId="4CDAED3E" w14:textId="7467A6D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74CD870" wp14:editId="5A183E6A">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Astoria 沙皇酒店自助餐</w:t>
            </w:r>
            <w:r w:rsidR="00883C95">
              <w:rPr>
                <w:rFonts w:ascii="微軟正黑體" w:eastAsia="微軟正黑體" w:hAnsi="微軟正黑體" w:hint="eastAsia"/>
                <w:noProof/>
                <w:sz w:val="22"/>
              </w:rPr>
              <w:t>1155P</w:t>
            </w:r>
          </w:p>
        </w:tc>
      </w:tr>
      <w:tr w:rsidR="0044725F" w:rsidRPr="0044725F" w14:paraId="41F47EA9"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0746CB5E" w14:textId="1E0E5626" w:rsidR="00E572B0" w:rsidRPr="0044725F" w:rsidRDefault="001C2D92"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6F1F60EA" wp14:editId="1DAD57CF">
                  <wp:extent cx="190500" cy="19050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Pr>
                <w:rFonts w:ascii="微軟正黑體" w:eastAsia="微軟正黑體" w:hAnsi="微軟正黑體" w:hint="eastAsia"/>
                <w:color w:val="0070C0"/>
                <w:sz w:val="22"/>
              </w:rPr>
              <w:t>（</w:t>
            </w:r>
            <w:r w:rsidR="00846301">
              <w:rPr>
                <w:rFonts w:ascii="微軟正黑體" w:eastAsia="微軟正黑體" w:hAnsi="微軟正黑體" w:hint="eastAsia"/>
                <w:color w:val="0070C0"/>
                <w:sz w:val="22"/>
              </w:rPr>
              <w:t>飯店指定需加價</w:t>
            </w:r>
            <w:r>
              <w:rPr>
                <w:rFonts w:ascii="微軟正黑體" w:eastAsia="微軟正黑體" w:hAnsi="微軟正黑體" w:hint="eastAsia"/>
                <w:color w:val="0070C0"/>
                <w:sz w:val="22"/>
              </w:rPr>
              <w:t>）</w:t>
            </w:r>
          </w:p>
        </w:tc>
      </w:tr>
      <w:tr w:rsidR="00E572B0" w:rsidRPr="009556B5" w14:paraId="6C7CEF0A"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5BABE4FF" w14:textId="4AB5EFFA" w:rsidR="00E572B0" w:rsidRPr="009556B5" w:rsidRDefault="00535372" w:rsidP="00EF7F51">
            <w:pPr>
              <w:spacing w:line="0" w:lineRule="atLeast"/>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b/>
                <w:bCs/>
              </w:rPr>
              <w:t xml:space="preserve">第 </w:t>
            </w:r>
            <w:r>
              <w:rPr>
                <w:rFonts w:ascii="微軟正黑體" w:eastAsia="微軟正黑體" w:hAnsi="微軟正黑體"/>
                <w:b/>
                <w:bCs/>
              </w:rPr>
              <w:t>4</w:t>
            </w:r>
            <w:r w:rsidRPr="009556B5">
              <w:rPr>
                <w:rFonts w:ascii="微軟正黑體" w:eastAsia="微軟正黑體" w:hAnsi="微軟正黑體"/>
                <w:b/>
                <w:bCs/>
              </w:rPr>
              <w:t xml:space="preserve"> 天</w:t>
            </w:r>
            <w:r w:rsidR="00846301">
              <w:rPr>
                <w:rFonts w:ascii="微軟正黑體" w:eastAsia="微軟正黑體" w:hAnsi="微軟正黑體" w:hint="eastAsia"/>
                <w:b/>
                <w:bCs/>
              </w:rPr>
              <w:t xml:space="preserve"> 電動嘟嘟車</w:t>
            </w:r>
            <w:r w:rsidR="00846301" w:rsidRPr="00972979">
              <w:rPr>
                <w:rFonts w:ascii="微軟正黑體" w:eastAsia="微軟正黑體" w:hAnsi="微軟正黑體" w:hint="eastAsia"/>
                <w:b/>
                <w:bCs/>
              </w:rPr>
              <w:t>環島</w:t>
            </w:r>
            <w:r w:rsidR="00846301">
              <w:rPr>
                <w:rFonts w:ascii="微軟正黑體" w:eastAsia="微軟正黑體" w:hAnsi="微軟正黑體" w:hint="eastAsia"/>
                <w:b/>
                <w:bCs/>
              </w:rPr>
              <w:t>遊</w:t>
            </w:r>
            <w:r w:rsidR="00846301" w:rsidRPr="00972979">
              <w:rPr>
                <w:rFonts w:ascii="微軟正黑體" w:eastAsia="微軟正黑體" w:hAnsi="微軟正黑體" w:hint="eastAsia"/>
                <w:b/>
                <w:bCs/>
              </w:rPr>
              <w:t>：星期五沙灘+聖母礁岩+</w:t>
            </w:r>
            <w:r w:rsidR="00846301">
              <w:rPr>
                <w:rFonts w:ascii="微軟正黑體" w:eastAsia="微軟正黑體" w:hAnsi="微軟正黑體" w:hint="eastAsia"/>
                <w:b/>
                <w:bCs/>
              </w:rPr>
              <w:t>PUKA貝殼</w:t>
            </w:r>
            <w:r w:rsidR="00846301" w:rsidRPr="00972979">
              <w:rPr>
                <w:rFonts w:ascii="微軟正黑體" w:eastAsia="微軟正黑體" w:hAnsi="微軟正黑體" w:hint="eastAsia"/>
                <w:b/>
                <w:bCs/>
              </w:rPr>
              <w:t>沙灘</w:t>
            </w:r>
            <w:r w:rsidR="00846301">
              <w:rPr>
                <w:rFonts w:ascii="微軟正黑體" w:eastAsia="微軟正黑體" w:hAnsi="微軟正黑體" w:hint="eastAsia"/>
                <w:b/>
                <w:bCs/>
              </w:rPr>
              <w:t xml:space="preserve"> / </w:t>
            </w:r>
            <w:r w:rsidR="00846301" w:rsidRPr="00846301">
              <w:rPr>
                <w:rFonts w:ascii="微軟正黑體" w:eastAsia="微軟正黑體" w:hAnsi="微軟正黑體" w:hint="eastAsia"/>
                <w:b/>
                <w:bCs/>
              </w:rPr>
              <w:t>尋幽探密閒逛大街D'MALL購物</w:t>
            </w:r>
          </w:p>
        </w:tc>
      </w:tr>
      <w:tr w:rsidR="00E572B0" w:rsidRPr="009556B5" w14:paraId="4E605552"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3952CBA1" w14:textId="6DC5D798" w:rsidR="00846301" w:rsidRPr="00846301" w:rsidRDefault="00846301" w:rsidP="0084630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5680" behindDoc="0" locked="0" layoutInCell="1" allowOverlap="1" wp14:anchorId="1158C938" wp14:editId="162C340D">
                  <wp:simplePos x="0" y="0"/>
                  <wp:positionH relativeFrom="column">
                    <wp:posOffset>5161915</wp:posOffset>
                  </wp:positionH>
                  <wp:positionV relativeFrom="paragraph">
                    <wp:posOffset>13335</wp:posOffset>
                  </wp:positionV>
                  <wp:extent cx="1524000" cy="1143000"/>
                  <wp:effectExtent l="0" t="0" r="0" b="0"/>
                  <wp:wrapSquare wrapText="bothSides"/>
                  <wp:docPr id="7" name="圖片 7" descr="http://www.chinasky.com.tw/img/itinerary/boracay/聖母礁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hinasky.com.tw/img/itinerary/boracay/聖母礁岩.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anchor>
              </w:drawing>
            </w:r>
            <w:r w:rsidRPr="00972979">
              <w:rPr>
                <w:rFonts w:ascii="微軟正黑體" w:eastAsia="微軟正黑體" w:hAnsi="微軟正黑體" w:hint="eastAsia"/>
                <w:sz w:val="21"/>
                <w:szCs w:val="21"/>
              </w:rPr>
              <w:t>安</w:t>
            </w:r>
            <w:r>
              <w:rPr>
                <w:rFonts w:ascii="微軟正黑體" w:eastAsia="微軟正黑體" w:hAnsi="微軟正黑體" w:hint="eastAsia"/>
                <w:sz w:val="21"/>
                <w:szCs w:val="21"/>
              </w:rPr>
              <w:t>排</w:t>
            </w:r>
            <w:r w:rsidRPr="00846301">
              <w:rPr>
                <w:rFonts w:ascii="微軟正黑體" w:eastAsia="微軟正黑體" w:hAnsi="微軟正黑體" w:hint="eastAsia"/>
                <w:sz w:val="21"/>
                <w:szCs w:val="21"/>
              </w:rPr>
              <w:t>乘坐長灘島最具特色的電動嘟嘟車，輕鬆展開島嶼探訪之旅！不用辛苦走路，也能悠哉欣賞沿途風光，拍出網美級美照。</w:t>
            </w:r>
          </w:p>
          <w:p w14:paraId="37077542" w14:textId="2693BDB4" w:rsidR="006375BE"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首先造訪沙質潔白細緻的</w:t>
            </w:r>
            <w:r w:rsidRPr="00DE0E3B">
              <w:rPr>
                <w:rFonts w:ascii="微軟正黑體" w:eastAsia="微軟正黑體" w:hAnsi="微軟正黑體" w:hint="eastAsia"/>
                <w:color w:val="CC00FF"/>
                <w:sz w:val="21"/>
                <w:szCs w:val="21"/>
              </w:rPr>
              <w:t>【星期五沙灘】</w:t>
            </w:r>
            <w:r w:rsidRPr="00846301">
              <w:rPr>
                <w:rFonts w:ascii="微軟正黑體" w:eastAsia="微軟正黑體" w:hAnsi="微軟正黑體" w:hint="eastAsia"/>
                <w:sz w:val="21"/>
                <w:szCs w:val="21"/>
              </w:rPr>
              <w:t>這裡是長灘島沙質最細的地區之一，也是許多攝影愛好者與情侶的私房拍攝地點。接著前往長灘必拍地標</w:t>
            </w:r>
          </w:p>
          <w:p w14:paraId="09AA5288" w14:textId="376E6723" w:rsidR="00846301" w:rsidRPr="00846301" w:rsidRDefault="00846301" w:rsidP="00846301">
            <w:pPr>
              <w:spacing w:line="0" w:lineRule="atLeast"/>
              <w:rPr>
                <w:rFonts w:ascii="微軟正黑體" w:eastAsia="微軟正黑體" w:hAnsi="微軟正黑體"/>
                <w:sz w:val="21"/>
                <w:szCs w:val="21"/>
              </w:rPr>
            </w:pPr>
            <w:r w:rsidRPr="00DE0E3B">
              <w:rPr>
                <w:rFonts w:ascii="微軟正黑體" w:eastAsia="微軟正黑體" w:hAnsi="微軟正黑體" w:hint="eastAsia"/>
                <w:color w:val="CC00FF"/>
                <w:sz w:val="21"/>
                <w:szCs w:val="21"/>
              </w:rPr>
              <w:t>【聖母岩礁 Willy’s Rock】</w:t>
            </w:r>
            <w:r w:rsidRPr="00846301">
              <w:rPr>
                <w:rFonts w:ascii="微軟正黑體" w:eastAsia="微軟正黑體" w:hAnsi="微軟正黑體" w:hint="eastAsia"/>
                <w:sz w:val="21"/>
                <w:szCs w:val="21"/>
              </w:rPr>
              <w:t>岩礁上的聖母像莊嚴佇立於碧海之中，退潮時還能步行前往，是旅人必訪的信仰地與打卡點。</w:t>
            </w:r>
          </w:p>
          <w:p w14:paraId="60C8C8C8" w14:textId="2177759F" w:rsidR="00846301"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接下來來到北端秘境</w:t>
            </w:r>
            <w:r w:rsidRPr="00DE0E3B">
              <w:rPr>
                <w:rFonts w:ascii="微軟正黑體" w:eastAsia="微軟正黑體" w:hAnsi="微軟正黑體" w:hint="eastAsia"/>
                <w:color w:val="CC00FF"/>
                <w:sz w:val="21"/>
                <w:szCs w:val="21"/>
              </w:rPr>
              <w:t>【PUKA貝殼沙灘】</w:t>
            </w:r>
            <w:r w:rsidRPr="00846301">
              <w:rPr>
                <w:rFonts w:ascii="微軟正黑體" w:eastAsia="微軟正黑體" w:hAnsi="微軟正黑體" w:hint="eastAsia"/>
                <w:sz w:val="21"/>
                <w:szCs w:val="21"/>
              </w:rPr>
              <w:t>這裡的沙灘混合著天然貝殼碎片，與白沙灘風格截然不同，更添一份原始之美。沙灘幽靜、遊客較少，是享受寧靜午後的絕佳去處。</w:t>
            </w:r>
          </w:p>
          <w:p w14:paraId="0FEB3BC3" w14:textId="7EE8084F" w:rsidR="00E572B0"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行程尾聲特別安排前往長灘最熱鬧的商圈</w:t>
            </w:r>
            <w:r w:rsidRPr="00DE0E3B">
              <w:rPr>
                <w:rFonts w:ascii="微軟正黑體" w:eastAsia="微軟正黑體" w:hAnsi="微軟正黑體" w:hint="eastAsia"/>
                <w:color w:val="CC00FF"/>
                <w:sz w:val="21"/>
                <w:szCs w:val="21"/>
              </w:rPr>
              <w:t>【D'MALL】</w:t>
            </w:r>
            <w:r w:rsidRPr="00846301">
              <w:rPr>
                <w:rFonts w:ascii="微軟正黑體" w:eastAsia="微軟正黑體" w:hAnsi="微軟正黑體" w:hint="eastAsia"/>
                <w:sz w:val="21"/>
                <w:szCs w:val="21"/>
              </w:rPr>
              <w:t>這裡集合了在地特色小店、伴手禮商店與異國餐廳，無論是想尋寶、購物還是品嚐美食，都是自由放鬆的好去處。</w:t>
            </w:r>
          </w:p>
        </w:tc>
      </w:tr>
      <w:tr w:rsidR="0044725F" w:rsidRPr="00535D2C" w14:paraId="7A19254E"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0B60E71" w14:textId="3D313706"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1D5ED3E" wp14:editId="26FB1D4C">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4354F538" w14:textId="06AE3A3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A9FA1D0" wp14:editId="290F5AB1">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856E58" w:rsidRPr="00856E58">
              <w:rPr>
                <w:rFonts w:ascii="微軟正黑體" w:eastAsia="微軟正黑體" w:hAnsi="微軟正黑體" w:hint="eastAsia"/>
                <w:noProof/>
                <w:sz w:val="22"/>
              </w:rPr>
              <w:t>體驗在地美食</w:t>
            </w:r>
            <w:r w:rsidR="001C2D92">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自理</w:t>
            </w:r>
            <w:r w:rsidR="001C2D92">
              <w:rPr>
                <w:rFonts w:ascii="微軟正黑體" w:eastAsia="微軟正黑體" w:hAnsi="微軟正黑體" w:hint="eastAsia"/>
                <w:noProof/>
                <w:sz w:val="22"/>
              </w:rPr>
              <w:t>）</w:t>
            </w:r>
          </w:p>
        </w:tc>
        <w:tc>
          <w:tcPr>
            <w:tcW w:w="3829" w:type="dxa"/>
            <w:tcBorders>
              <w:top w:val="single" w:sz="8" w:space="0" w:color="0070C0"/>
              <w:left w:val="nil"/>
              <w:right w:val="nil"/>
            </w:tcBorders>
            <w:shd w:val="clear" w:color="auto" w:fill="FFFFFF"/>
            <w:vAlign w:val="center"/>
          </w:tcPr>
          <w:p w14:paraId="2D503BF6" w14:textId="33C149CE"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D16FFA2" wp14:editId="0659C0B3">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Henann Regency 漢娜酒店自助餐</w:t>
            </w:r>
            <w:r w:rsidR="001C2D92">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廚師秀+升級無限酒水</w:t>
            </w:r>
            <w:r w:rsidR="00856E58">
              <w:rPr>
                <w:rFonts w:ascii="微軟正黑體" w:eastAsia="微軟正黑體" w:hAnsi="微軟正黑體" w:hint="eastAsia"/>
                <w:noProof/>
                <w:sz w:val="22"/>
              </w:rPr>
              <w:t>暢飲</w:t>
            </w:r>
            <w:r w:rsidR="001C2D92">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1400P</w:t>
            </w:r>
          </w:p>
        </w:tc>
      </w:tr>
      <w:tr w:rsidR="0044725F" w:rsidRPr="0044725F" w14:paraId="2406B6F3"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31B9127B" w14:textId="7F57D0DE" w:rsidR="00E572B0" w:rsidRPr="0044725F" w:rsidRDefault="001C2D92"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3C423425" wp14:editId="512B25D9">
                  <wp:extent cx="190500" cy="190500"/>
                  <wp:effectExtent l="0" t="0" r="0" b="0"/>
                  <wp:docPr id="62708048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Pr>
                <w:rFonts w:ascii="微軟正黑體" w:eastAsia="微軟正黑體" w:hAnsi="微軟正黑體" w:hint="eastAsia"/>
                <w:color w:val="0070C0"/>
                <w:sz w:val="22"/>
              </w:rPr>
              <w:t>（</w:t>
            </w:r>
            <w:r w:rsidR="00846301">
              <w:rPr>
                <w:rFonts w:ascii="微軟正黑體" w:eastAsia="微軟正黑體" w:hAnsi="微軟正黑體" w:hint="eastAsia"/>
                <w:color w:val="0070C0"/>
                <w:sz w:val="22"/>
              </w:rPr>
              <w:t>飯店指定需加價</w:t>
            </w:r>
            <w:r>
              <w:rPr>
                <w:rFonts w:ascii="微軟正黑體" w:eastAsia="微軟正黑體" w:hAnsi="微軟正黑體" w:hint="eastAsia"/>
                <w:color w:val="0070C0"/>
                <w:sz w:val="22"/>
              </w:rPr>
              <w:t>）</w:t>
            </w:r>
          </w:p>
        </w:tc>
      </w:tr>
      <w:tr w:rsidR="00E572B0" w:rsidRPr="009556B5" w14:paraId="535E8E52"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30A55FF2" w14:textId="68556721" w:rsidR="00E572B0" w:rsidRPr="009556B5" w:rsidRDefault="00535372"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00945332">
              <w:rPr>
                <w:rFonts w:ascii="微軟正黑體" w:eastAsia="微軟正黑體" w:hAnsi="微軟正黑體" w:hint="eastAsia"/>
                <w:b/>
                <w:bCs/>
              </w:rPr>
              <w:t>全天自由活動</w:t>
            </w:r>
            <w:r w:rsidR="001C2D92">
              <w:rPr>
                <w:rFonts w:ascii="微軟正黑體" w:eastAsia="微軟正黑體" w:hAnsi="微軟正黑體" w:hint="eastAsia"/>
                <w:b/>
                <w:bCs/>
              </w:rPr>
              <w:t>（</w:t>
            </w:r>
            <w:r w:rsidR="00945332" w:rsidRPr="0014328D">
              <w:rPr>
                <w:rFonts w:ascii="微軟正黑體" w:eastAsia="微軟正黑體" w:hAnsi="微軟正黑體" w:hint="eastAsia"/>
                <w:b/>
                <w:bCs/>
              </w:rPr>
              <w:t>有任何需要協助，請隨時聯繫導遊</w:t>
            </w:r>
            <w:r w:rsidR="001C2D92">
              <w:rPr>
                <w:rFonts w:ascii="微軟正黑體" w:eastAsia="微軟正黑體" w:hAnsi="微軟正黑體" w:hint="eastAsia"/>
                <w:b/>
                <w:bCs/>
              </w:rPr>
              <w:t>）</w:t>
            </w:r>
          </w:p>
        </w:tc>
      </w:tr>
      <w:tr w:rsidR="00E572B0" w:rsidRPr="009556B5" w14:paraId="445B1590"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080EFBBE" w14:textId="77777777" w:rsidR="00040327" w:rsidRPr="00040327" w:rsidRDefault="00040327" w:rsidP="00040327">
            <w:pPr>
              <w:spacing w:line="0" w:lineRule="atLeast"/>
              <w:rPr>
                <w:rFonts w:ascii="微軟正黑體" w:eastAsia="微軟正黑體" w:hAnsi="微軟正黑體"/>
                <w:sz w:val="21"/>
                <w:szCs w:val="21"/>
              </w:rPr>
            </w:pPr>
            <w:r w:rsidRPr="00040327">
              <w:rPr>
                <w:rFonts w:ascii="微軟正黑體" w:eastAsia="微軟正黑體" w:hAnsi="微軟正黑體" w:hint="eastAsia"/>
                <w:sz w:val="21"/>
                <w:szCs w:val="21"/>
              </w:rPr>
              <w:t xml:space="preserve">今天享受沒有MORING CALL的早晨，於飯店享受早餐後，欣賞海天一色的美景，藍天碧海加上原始風光，白沙灘、陽光及清澈海景，詩情畫意。您可以悠閒地在躺椅上看看小說作個日光浴放鬆一下，不然一早到一號碼頭沙灘上加入瑜珈的行列也是個不錯的選擇！接著可以自費乘坐長灘特有的【風帆船】，一艘細細長長的船身，兩邊伸出長長的翅膀，您將搭乘在兩側的透明網子上或坐或躺或趴，乘風破浪享受在海面上漂移的快感！回到海灘邊享用一杯長灘島著名的【JONY'S餐廳芒果冰沙】，保證您喝了會愛上它！晚餐後漫步在沙灘上，不管是聽聽現場Live band演奏，還是拎瓶啤酒踏踏海水曬曬月光，或者來盅水煙享受一下，甚至是到海裏裸泳大膽的給他解放一下，每人都能在長灘找到你的浪漫方式。 </w:t>
            </w:r>
          </w:p>
          <w:p w14:paraId="41DC4E50" w14:textId="77777777" w:rsidR="00040327" w:rsidRPr="00040327" w:rsidRDefault="00040327" w:rsidP="00040327">
            <w:pPr>
              <w:spacing w:line="0" w:lineRule="atLeast"/>
              <w:rPr>
                <w:rFonts w:ascii="微軟正黑體" w:eastAsia="微軟正黑體" w:hAnsi="微軟正黑體"/>
                <w:sz w:val="21"/>
                <w:szCs w:val="21"/>
              </w:rPr>
            </w:pPr>
          </w:p>
          <w:p w14:paraId="6524804E" w14:textId="1A7FF9FE" w:rsidR="00E572B0" w:rsidRPr="009556B5" w:rsidRDefault="00040327" w:rsidP="00040327">
            <w:pPr>
              <w:spacing w:line="0" w:lineRule="atLeast"/>
              <w:rPr>
                <w:rFonts w:ascii="微軟正黑體" w:eastAsia="微軟正黑體" w:hAnsi="微軟正黑體"/>
                <w:color w:val="1F97B8"/>
                <w:sz w:val="21"/>
                <w:szCs w:val="21"/>
              </w:rPr>
            </w:pPr>
            <w:r w:rsidRPr="00040327">
              <w:rPr>
                <w:rFonts w:ascii="微軟正黑體" w:eastAsia="微軟正黑體" w:hAnsi="微軟正黑體" w:hint="eastAsia"/>
                <w:sz w:val="21"/>
                <w:szCs w:val="21"/>
              </w:rPr>
              <w:t>對Shopping有特別狂熱的人，也可以到長約二公里的『沙灘大街</w:t>
            </w:r>
            <w:r w:rsidR="001C2D92">
              <w:rPr>
                <w:rFonts w:ascii="微軟正黑體" w:eastAsia="微軟正黑體" w:hAnsi="微軟正黑體" w:hint="eastAsia"/>
                <w:sz w:val="21"/>
                <w:szCs w:val="21"/>
              </w:rPr>
              <w:t>（</w:t>
            </w:r>
            <w:r w:rsidRPr="00040327">
              <w:rPr>
                <w:rFonts w:ascii="微軟正黑體" w:eastAsia="微軟正黑體" w:hAnsi="微軟正黑體" w:hint="eastAsia"/>
                <w:sz w:val="21"/>
                <w:szCs w:val="21"/>
              </w:rPr>
              <w:t>Beach road</w:t>
            </w:r>
            <w:r w:rsidR="001C2D92">
              <w:rPr>
                <w:rFonts w:ascii="微軟正黑體" w:eastAsia="微軟正黑體" w:hAnsi="微軟正黑體" w:hint="eastAsia"/>
                <w:sz w:val="21"/>
                <w:szCs w:val="21"/>
              </w:rPr>
              <w:t>）</w:t>
            </w:r>
            <w:r w:rsidRPr="00040327">
              <w:rPr>
                <w:rFonts w:ascii="微軟正黑體" w:eastAsia="微軟正黑體" w:hAnsi="微軟正黑體" w:hint="eastAsia"/>
                <w:sz w:val="21"/>
                <w:szCs w:val="21"/>
              </w:rPr>
              <w:t>』尋寶，這裡是長灘島的主要人行步道，也是觀光客主要的住宿、購物區；或前往另一個則是被稱作『Wet Market』的市集街，說不定有您意想不到的收穫！『D’mall』是位於2號碼頭最著名的百貨商街，各式手工藝品，個性彩繪T-SHIRT，也有各式餐廳、冰淇淋店，再往裡面走，也可以找到像台灣夜市一樣掛滿衣服、各式紀念品的路邊小鋪，要挑便宜貨自然就要往這裡尋去。</w:t>
            </w:r>
          </w:p>
        </w:tc>
      </w:tr>
      <w:tr w:rsidR="0044725F" w:rsidRPr="00535D2C" w14:paraId="13627866"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5571E5C" w14:textId="61B4D88B"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D75438" wp14:editId="29C6CDF3">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2A34A297" w14:textId="15AB11A0" w:rsidR="0044725F" w:rsidRPr="00394D06" w:rsidRDefault="0044725F" w:rsidP="002B692D">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AD7A271" wp14:editId="4D7FA79C">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856E58" w:rsidRPr="00856E58">
              <w:rPr>
                <w:rFonts w:ascii="微軟正黑體" w:eastAsia="微軟正黑體" w:hAnsi="微軟正黑體" w:hint="eastAsia"/>
                <w:noProof/>
                <w:sz w:val="22"/>
              </w:rPr>
              <w:t>體驗在地美食</w:t>
            </w:r>
            <w:r w:rsidR="001C2D92">
              <w:rPr>
                <w:rFonts w:ascii="微軟正黑體" w:eastAsia="微軟正黑體" w:hAnsi="微軟正黑體" w:hint="eastAsia"/>
                <w:noProof/>
                <w:sz w:val="22"/>
              </w:rPr>
              <w:t>（</w:t>
            </w:r>
            <w:r w:rsidR="00856E58" w:rsidRPr="00856E58">
              <w:rPr>
                <w:rFonts w:ascii="微軟正黑體" w:eastAsia="微軟正黑體" w:hAnsi="微軟正黑體" w:hint="eastAsia"/>
                <w:noProof/>
                <w:sz w:val="22"/>
              </w:rPr>
              <w:t>自理</w:t>
            </w:r>
            <w:r w:rsidR="001C2D92">
              <w:rPr>
                <w:rFonts w:ascii="微軟正黑體" w:eastAsia="微軟正黑體" w:hAnsi="微軟正黑體" w:hint="eastAsia"/>
                <w:noProof/>
                <w:sz w:val="22"/>
              </w:rPr>
              <w:t>）</w:t>
            </w:r>
          </w:p>
        </w:tc>
        <w:tc>
          <w:tcPr>
            <w:tcW w:w="3829" w:type="dxa"/>
            <w:tcBorders>
              <w:top w:val="single" w:sz="8" w:space="0" w:color="0070C0"/>
              <w:left w:val="nil"/>
              <w:right w:val="nil"/>
            </w:tcBorders>
            <w:shd w:val="clear" w:color="auto" w:fill="FFFFFF"/>
            <w:vAlign w:val="center"/>
          </w:tcPr>
          <w:p w14:paraId="404E3560" w14:textId="65F103E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54DEE5A" wp14:editId="09BDD501">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6C0F10" w:rsidRPr="00856E58">
              <w:rPr>
                <w:rFonts w:ascii="微軟正黑體" w:eastAsia="微軟正黑體" w:hAnsi="微軟正黑體" w:hint="eastAsia"/>
                <w:noProof/>
                <w:sz w:val="22"/>
              </w:rPr>
              <w:t>體驗在地美食</w:t>
            </w:r>
            <w:r w:rsidR="001C2D92">
              <w:rPr>
                <w:rFonts w:ascii="微軟正黑體" w:eastAsia="微軟正黑體" w:hAnsi="微軟正黑體" w:hint="eastAsia"/>
                <w:noProof/>
                <w:sz w:val="22"/>
              </w:rPr>
              <w:t>（</w:t>
            </w:r>
            <w:r w:rsidR="006C0F10" w:rsidRPr="00856E58">
              <w:rPr>
                <w:rFonts w:ascii="微軟正黑體" w:eastAsia="微軟正黑體" w:hAnsi="微軟正黑體" w:hint="eastAsia"/>
                <w:noProof/>
                <w:sz w:val="22"/>
              </w:rPr>
              <w:t>自理</w:t>
            </w:r>
            <w:r w:rsidR="001C2D92">
              <w:rPr>
                <w:rFonts w:ascii="微軟正黑體" w:eastAsia="微軟正黑體" w:hAnsi="微軟正黑體" w:hint="eastAsia"/>
                <w:noProof/>
                <w:sz w:val="22"/>
              </w:rPr>
              <w:t>）</w:t>
            </w:r>
          </w:p>
        </w:tc>
      </w:tr>
      <w:tr w:rsidR="0044725F" w:rsidRPr="0044725F" w14:paraId="0DFAFE53"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bottom w:val="single" w:sz="12" w:space="0" w:color="0070C0"/>
              <w:right w:val="nil"/>
            </w:tcBorders>
            <w:shd w:val="clear" w:color="auto" w:fill="FFFFFF"/>
            <w:vAlign w:val="center"/>
          </w:tcPr>
          <w:p w14:paraId="43B19056" w14:textId="43097FFD" w:rsidR="006C0F10" w:rsidRPr="006C0F10" w:rsidRDefault="001C2D92" w:rsidP="00EF7F51">
            <w:pPr>
              <w:spacing w:line="0" w:lineRule="atLeast"/>
              <w:rPr>
                <w:rFonts w:ascii="微軟正黑體" w:eastAsia="微軟正黑體" w:hAnsi="微軟正黑體"/>
                <w:color w:val="0070C0"/>
                <w:sz w:val="22"/>
              </w:rPr>
            </w:pPr>
            <w:r>
              <w:rPr>
                <w:rFonts w:ascii="微軟正黑體" w:eastAsia="微軟正黑體" w:hAnsi="微軟正黑體" w:cs="Arial"/>
                <w:noProof/>
                <w:sz w:val="22"/>
              </w:rPr>
              <w:drawing>
                <wp:inline distT="0" distB="0" distL="0" distR="0" wp14:anchorId="52A146D4" wp14:editId="1D6B9395">
                  <wp:extent cx="190500" cy="190500"/>
                  <wp:effectExtent l="0" t="0" r="0" b="0"/>
                  <wp:docPr id="91792527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945332" w:rsidRPr="00365B24">
              <w:rPr>
                <w:rFonts w:ascii="微軟正黑體" w:eastAsia="微軟正黑體" w:hAnsi="微軟正黑體" w:hint="eastAsia"/>
                <w:sz w:val="22"/>
              </w:rPr>
              <w:t>Aloha Boracay Hotel或PATIO PACIFIC或Altabriza Resort Boracay或同級。</w:t>
            </w:r>
            <w:r>
              <w:rPr>
                <w:rFonts w:ascii="微軟正黑體" w:eastAsia="微軟正黑體" w:hAnsi="微軟正黑體" w:hint="eastAsia"/>
                <w:color w:val="0070C0"/>
                <w:sz w:val="22"/>
              </w:rPr>
              <w:t>（</w:t>
            </w:r>
            <w:r w:rsidR="00945332">
              <w:rPr>
                <w:rFonts w:ascii="微軟正黑體" w:eastAsia="微軟正黑體" w:hAnsi="微軟正黑體" w:hint="eastAsia"/>
                <w:color w:val="0070C0"/>
                <w:sz w:val="22"/>
              </w:rPr>
              <w:t>飯店指定需加價</w:t>
            </w:r>
            <w:r>
              <w:rPr>
                <w:rFonts w:ascii="微軟正黑體" w:eastAsia="微軟正黑體" w:hAnsi="微軟正黑體" w:hint="eastAsia"/>
                <w:color w:val="0070C0"/>
                <w:sz w:val="22"/>
              </w:rPr>
              <w:t>）</w:t>
            </w:r>
          </w:p>
        </w:tc>
      </w:tr>
      <w:tr w:rsidR="00945332" w:rsidRPr="009556B5" w14:paraId="118B029A" w14:textId="77777777" w:rsidTr="00802D88">
        <w:trPr>
          <w:jc w:val="center"/>
        </w:trPr>
        <w:tc>
          <w:tcPr>
            <w:tcW w:w="10611" w:type="dxa"/>
            <w:gridSpan w:val="4"/>
            <w:tcBorders>
              <w:top w:val="single" w:sz="12" w:space="0" w:color="0070C0"/>
              <w:bottom w:val="single" w:sz="8" w:space="0" w:color="0070C0"/>
            </w:tcBorders>
            <w:shd w:val="clear" w:color="auto" w:fill="D7EBFF"/>
            <w:vAlign w:val="center"/>
          </w:tcPr>
          <w:p w14:paraId="4B803C02" w14:textId="61565754" w:rsidR="00945332" w:rsidRPr="006C0F10" w:rsidRDefault="00945332" w:rsidP="00802D88">
            <w:pPr>
              <w:spacing w:line="0" w:lineRule="atLeast"/>
              <w:rPr>
                <w:rFonts w:ascii="微軟正黑體" w:eastAsia="微軟正黑體" w:hAnsi="微軟正黑體"/>
                <w:color w:val="1F97B8"/>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6</w:t>
            </w:r>
            <w:r w:rsidRPr="009556B5">
              <w:rPr>
                <w:rFonts w:ascii="微軟正黑體" w:eastAsia="微軟正黑體" w:hAnsi="微軟正黑體"/>
                <w:b/>
                <w:bCs/>
              </w:rPr>
              <w:t xml:space="preserve"> 天</w:t>
            </w:r>
            <w:r w:rsidR="006C0F10">
              <w:rPr>
                <w:rFonts w:ascii="微軟正黑體" w:eastAsia="微軟正黑體" w:hAnsi="微軟正黑體" w:hint="eastAsia"/>
                <w:b/>
                <w:bCs/>
              </w:rPr>
              <w:t xml:space="preserve"> </w:t>
            </w:r>
            <w:r w:rsidR="006C0F10" w:rsidRPr="00324CF8">
              <w:rPr>
                <w:rFonts w:ascii="微軟正黑體" w:eastAsia="微軟正黑體" w:hAnsi="微軟正黑體" w:hint="eastAsia"/>
                <w:b/>
                <w:bCs/>
              </w:rPr>
              <w:t>自由嬉戲</w:t>
            </w:r>
            <w:r w:rsidR="006C0F10" w:rsidRPr="009556B5">
              <w:rPr>
                <w:rFonts w:ascii="微軟正黑體" w:eastAsia="微軟正黑體" w:hAnsi="微軟正黑體" w:hint="eastAsia"/>
                <w:b/>
                <w:bCs/>
              </w:rPr>
              <w:t>/</w:t>
            </w:r>
            <w:r w:rsidR="006C0F10">
              <w:rPr>
                <w:rFonts w:ascii="微軟正黑體" w:eastAsia="微軟正黑體" w:hAnsi="微軟正黑體"/>
                <w:b/>
                <w:bCs/>
              </w:rPr>
              <w:t xml:space="preserve"> </w:t>
            </w:r>
            <w:r w:rsidR="006C0F10">
              <w:rPr>
                <w:rFonts w:ascii="微軟正黑體" w:eastAsia="微軟正黑體" w:hAnsi="微軟正黑體" w:hint="eastAsia"/>
                <w:b/>
                <w:bCs/>
              </w:rPr>
              <w:t>長灘島</w:t>
            </w:r>
            <w:r w:rsidR="006C0F10" w:rsidRPr="00324CF8">
              <w:rPr>
                <w:rFonts w:ascii="微軟正黑體" w:eastAsia="微軟正黑體" w:hAnsi="微軟正黑體" w:hint="eastAsia"/>
                <w:b/>
                <w:bCs/>
              </w:rPr>
              <w:t xml:space="preserve"> </w:t>
            </w:r>
            <w:r w:rsidR="006C0F10">
              <w:rPr>
                <w:rFonts w:ascii="微軟正黑體" w:eastAsia="微軟正黑體" w:hAnsi="微軟正黑體"/>
                <w:b/>
                <w:bCs/>
              </w:rPr>
              <w:t xml:space="preserve">/ </w:t>
            </w:r>
            <w:r w:rsidR="006C0F10" w:rsidRPr="00856E58">
              <w:rPr>
                <w:rFonts w:ascii="微軟正黑體" w:eastAsia="微軟正黑體" w:hAnsi="微軟正黑體" w:hint="eastAsia"/>
                <w:b/>
                <w:bCs/>
              </w:rPr>
              <w:t>Caticlan 卡蒂克蘭機場</w:t>
            </w:r>
            <w:r w:rsidR="006C0F10">
              <w:rPr>
                <w:rFonts w:ascii="微軟正黑體" w:eastAsia="微軟正黑體" w:hAnsi="微軟正黑體" w:hint="eastAsia"/>
                <w:b/>
                <w:bCs/>
              </w:rPr>
              <w:t xml:space="preserve"> </w:t>
            </w:r>
            <w:r w:rsidR="006C0F10">
              <w:rPr>
                <w:rFonts w:ascii="微軟正黑體" w:eastAsia="微軟正黑體" w:hAnsi="微軟正黑體"/>
                <w:b/>
                <w:bCs/>
              </w:rPr>
              <w:t xml:space="preserve">/ </w:t>
            </w:r>
            <w:r w:rsidR="006C0F10" w:rsidRPr="009556B5">
              <w:rPr>
                <w:rFonts w:ascii="微軟正黑體" w:eastAsia="微軟正黑體" w:hAnsi="微軟正黑體"/>
                <w:b/>
                <w:bCs/>
              </w:rPr>
              <w:t>桃園國際機場</w:t>
            </w:r>
          </w:p>
        </w:tc>
      </w:tr>
      <w:tr w:rsidR="00945332" w:rsidRPr="009556B5" w14:paraId="36B34BD3" w14:textId="77777777" w:rsidTr="00802D88">
        <w:trPr>
          <w:jc w:val="center"/>
        </w:trPr>
        <w:tc>
          <w:tcPr>
            <w:tcW w:w="10611" w:type="dxa"/>
            <w:gridSpan w:val="4"/>
            <w:tcBorders>
              <w:top w:val="single" w:sz="8" w:space="0" w:color="0070C0"/>
              <w:bottom w:val="single" w:sz="8" w:space="0" w:color="0070C0"/>
            </w:tcBorders>
            <w:shd w:val="clear" w:color="auto" w:fill="FFFFFF"/>
            <w:vAlign w:val="center"/>
          </w:tcPr>
          <w:p w14:paraId="1CEF9AAD" w14:textId="77777777" w:rsidR="00945332" w:rsidRPr="00547C92" w:rsidRDefault="00945332" w:rsidP="00802D88">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 裡一定要多拍幾百張長灘島的美照啊。</w:t>
            </w:r>
          </w:p>
          <w:p w14:paraId="2F0D9253" w14:textId="77777777" w:rsidR="00945332" w:rsidRPr="009556B5" w:rsidRDefault="00945332" w:rsidP="00802D88">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945332" w:rsidRPr="00394D06" w14:paraId="6BCB5FD8" w14:textId="77777777" w:rsidTr="00802D88">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70B70B" w14:textId="4B445D26" w:rsidR="00945332" w:rsidRPr="00394D06" w:rsidRDefault="00945332" w:rsidP="00802D88">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64E7B291" wp14:editId="27BA58F7">
                  <wp:extent cx="190500" cy="190500"/>
                  <wp:effectExtent l="0" t="0" r="0" b="0"/>
                  <wp:docPr id="14" name="圖片 14"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6C0F10" w:rsidRPr="00394D06">
              <w:rPr>
                <w:rFonts w:ascii="微軟正黑體" w:eastAsia="微軟正黑體" w:hAnsi="微軟正黑體" w:hint="eastAsia"/>
                <w:noProof/>
                <w:sz w:val="22"/>
              </w:rPr>
              <w:t>飯店內</w:t>
            </w:r>
            <w:r w:rsidR="006C0F10">
              <w:rPr>
                <w:rFonts w:ascii="微軟正黑體" w:eastAsia="微軟正黑體" w:hAnsi="微軟正黑體" w:hint="eastAsia"/>
                <w:noProof/>
                <w:sz w:val="22"/>
              </w:rPr>
              <w:t>自助</w:t>
            </w:r>
            <w:r w:rsidR="006C0F10" w:rsidRPr="00394D06">
              <w:rPr>
                <w:rFonts w:ascii="微軟正黑體" w:eastAsia="微軟正黑體" w:hAnsi="微軟正黑體"/>
                <w:noProof/>
                <w:sz w:val="22"/>
              </w:rPr>
              <w:t>早餐</w:t>
            </w:r>
          </w:p>
        </w:tc>
        <w:tc>
          <w:tcPr>
            <w:tcW w:w="4003" w:type="dxa"/>
            <w:tcBorders>
              <w:top w:val="single" w:sz="8" w:space="0" w:color="0070C0"/>
              <w:left w:val="nil"/>
              <w:right w:val="nil"/>
            </w:tcBorders>
            <w:shd w:val="clear" w:color="auto" w:fill="FFFFFF"/>
            <w:vAlign w:val="center"/>
          </w:tcPr>
          <w:p w14:paraId="5A2AEF38" w14:textId="190B9977" w:rsidR="00945332" w:rsidRPr="00394D06" w:rsidRDefault="00945332" w:rsidP="00802D88">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2F3D1F9" wp14:editId="4ECB19EB">
                  <wp:extent cx="190500" cy="190500"/>
                  <wp:effectExtent l="0" t="0" r="0" b="0"/>
                  <wp:docPr id="16" name="圖片 16"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6C0F10" w:rsidRPr="00856E58">
              <w:rPr>
                <w:rFonts w:ascii="微軟正黑體" w:eastAsia="微軟正黑體" w:hAnsi="微軟正黑體" w:hint="eastAsia"/>
                <w:noProof/>
                <w:sz w:val="22"/>
              </w:rPr>
              <w:t>體驗在地美食</w:t>
            </w:r>
            <w:r w:rsidR="001C2D92">
              <w:rPr>
                <w:rFonts w:ascii="微軟正黑體" w:eastAsia="微軟正黑體" w:hAnsi="微軟正黑體" w:hint="eastAsia"/>
                <w:noProof/>
                <w:sz w:val="22"/>
              </w:rPr>
              <w:t>（</w:t>
            </w:r>
            <w:r w:rsidR="006C0F10" w:rsidRPr="00856E58">
              <w:rPr>
                <w:rFonts w:ascii="微軟正黑體" w:eastAsia="微軟正黑體" w:hAnsi="微軟正黑體" w:hint="eastAsia"/>
                <w:noProof/>
                <w:sz w:val="22"/>
              </w:rPr>
              <w:t>自理</w:t>
            </w:r>
            <w:r w:rsidR="001C2D92">
              <w:rPr>
                <w:rFonts w:ascii="微軟正黑體" w:eastAsia="微軟正黑體" w:hAnsi="微軟正黑體" w:hint="eastAsia"/>
                <w:noProof/>
                <w:sz w:val="22"/>
              </w:rPr>
              <w:t>）</w:t>
            </w:r>
          </w:p>
        </w:tc>
        <w:tc>
          <w:tcPr>
            <w:tcW w:w="3937" w:type="dxa"/>
            <w:gridSpan w:val="2"/>
            <w:tcBorders>
              <w:top w:val="single" w:sz="8" w:space="0" w:color="0070C0"/>
              <w:left w:val="nil"/>
              <w:right w:val="nil"/>
            </w:tcBorders>
            <w:shd w:val="clear" w:color="auto" w:fill="FFFFFF"/>
            <w:vAlign w:val="center"/>
          </w:tcPr>
          <w:p w14:paraId="3C282976" w14:textId="77777777" w:rsidR="00945332" w:rsidRPr="00394D06" w:rsidRDefault="00945332" w:rsidP="00802D88">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0AE2BC1" wp14:editId="14D16DB9">
                  <wp:extent cx="190500" cy="190500"/>
                  <wp:effectExtent l="0" t="0" r="0" b="0"/>
                  <wp:docPr id="18" name="圖片 1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945332" w:rsidRPr="0044725F" w14:paraId="5AB4CB4A" w14:textId="77777777" w:rsidTr="00802D88">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bottom w:val="single" w:sz="12" w:space="0" w:color="0070C0"/>
              <w:right w:val="nil"/>
            </w:tcBorders>
            <w:shd w:val="clear" w:color="auto" w:fill="FFFFFF"/>
            <w:vAlign w:val="center"/>
          </w:tcPr>
          <w:p w14:paraId="7428C259" w14:textId="7FA8154B" w:rsidR="00945332" w:rsidRPr="0044725F" w:rsidRDefault="001C2D92" w:rsidP="00802D88">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10E20FAE" wp14:editId="14F11465">
                  <wp:extent cx="190500" cy="190500"/>
                  <wp:effectExtent l="0" t="0" r="0" b="0"/>
                  <wp:docPr id="34032690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945332">
              <w:rPr>
                <w:rFonts w:ascii="微軟正黑體" w:eastAsia="微軟正黑體" w:hAnsi="微軟正黑體" w:cs="Arial" w:hint="eastAsia"/>
                <w:sz w:val="22"/>
              </w:rPr>
              <w:t>住宿：</w:t>
            </w:r>
            <w:r w:rsidR="00945332" w:rsidRPr="0044725F">
              <w:rPr>
                <w:rFonts w:ascii="微軟正黑體" w:eastAsia="微軟正黑體" w:hAnsi="微軟正黑體"/>
                <w:sz w:val="22"/>
              </w:rPr>
              <w:t>★★★★★★溫暖的家</w:t>
            </w:r>
          </w:p>
        </w:tc>
      </w:tr>
    </w:tbl>
    <w:p w14:paraId="405FCA3C" w14:textId="4112A5FA" w:rsidR="00836889" w:rsidRPr="00945332" w:rsidRDefault="00836889" w:rsidP="003824A1">
      <w:pPr>
        <w:tabs>
          <w:tab w:val="left" w:pos="6525"/>
        </w:tabs>
        <w:spacing w:line="0" w:lineRule="atLeast"/>
        <w:rPr>
          <w:rFonts w:ascii="微軟正黑體" w:eastAsia="微軟正黑體" w:hAnsi="微軟正黑體"/>
          <w:b/>
          <w:bCs/>
          <w:sz w:val="22"/>
        </w:rPr>
      </w:pPr>
    </w:p>
    <w:p w14:paraId="70FB69C6" w14:textId="022F51BC"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7112B10D" w14:textId="74DEACBF" w:rsidR="00817A8C" w:rsidRPr="003B1A2E"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00BF04AF">
        <w:rPr>
          <w:rFonts w:ascii="微軟正黑體" w:eastAsia="微軟正黑體" w:hAnsi="微軟正黑體" w:hint="eastAsia"/>
          <w:sz w:val="22"/>
        </w:rPr>
        <w:t>五</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p>
    <w:p w14:paraId="7815D6E6" w14:textId="107826BA"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當地機場飯店來回車 / 船接送、長灘入 / 出碼頭稅、碼頭清潔費</w:t>
      </w:r>
      <w:r w:rsidR="005B46E6" w:rsidRPr="005B46E6">
        <w:rPr>
          <w:rFonts w:ascii="微軟正黑體" w:eastAsia="微軟正黑體" w:hAnsi="微軟正黑體"/>
          <w:sz w:val="22"/>
        </w:rPr>
        <w:br/>
      </w:r>
      <w:r>
        <w:rPr>
          <w:rFonts w:ascii="微軟正黑體" w:eastAsia="微軟正黑體" w:hAnsi="微軟正黑體" w:hint="eastAsia"/>
          <w:color w:val="0099FF"/>
          <w:sz w:val="22"/>
        </w:rPr>
        <w:t>5</w:t>
      </w:r>
      <w:r w:rsidR="005B46E6" w:rsidRPr="005B46E6">
        <w:rPr>
          <w:rFonts w:ascii="微軟正黑體" w:eastAsia="微軟正黑體" w:hAnsi="微軟正黑體"/>
          <w:color w:val="0099FF"/>
          <w:sz w:val="22"/>
        </w:rPr>
        <w:t>、本產品投保旅遊平安險500萬+20萬特別醫療費。</w:t>
      </w:r>
    </w:p>
    <w:p w14:paraId="78E22D10" w14:textId="7B553747"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color w:val="FF0000"/>
          <w:sz w:val="22"/>
        </w:rPr>
        <w:t>6</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17E7B43A" w14:textId="342A353A"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3CC676A9" w14:textId="61A17658" w:rsidR="005C2A49"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w:t>
      </w:r>
      <w:r w:rsidR="005C2A49" w:rsidRPr="005C2A49">
        <w:rPr>
          <w:rFonts w:ascii="微軟正黑體" w:eastAsia="微軟正黑體" w:hAnsi="微軟正黑體" w:hint="eastAsia"/>
          <w:sz w:val="22"/>
        </w:rPr>
        <w:t>菲律賓簽證</w:t>
      </w:r>
      <w:r w:rsidR="005C2A49">
        <w:rPr>
          <w:rFonts w:ascii="微軟正黑體" w:eastAsia="微軟正黑體" w:hAnsi="微軟正黑體" w:hint="eastAsia"/>
          <w:sz w:val="22"/>
        </w:rPr>
        <w:t>。</w:t>
      </w:r>
      <w:r w:rsidR="005C2A49" w:rsidRPr="005C2A49">
        <w:rPr>
          <w:rFonts w:ascii="微軟正黑體" w:eastAsia="微軟正黑體" w:hAnsi="微軟正黑體" w:hint="eastAsia"/>
          <w:sz w:val="22"/>
        </w:rPr>
        <w:t>此行程需辦理紙本個人簽證或電子簽證</w:t>
      </w:r>
      <w:r w:rsidR="001C2D92">
        <w:rPr>
          <w:rFonts w:ascii="微軟正黑體" w:eastAsia="微軟正黑體" w:hAnsi="微軟正黑體" w:hint="eastAsia"/>
          <w:sz w:val="22"/>
        </w:rPr>
        <w:t>（</w:t>
      </w:r>
      <w:r w:rsidR="005C2A49" w:rsidRPr="005C2A49">
        <w:rPr>
          <w:rFonts w:ascii="微軟正黑體" w:eastAsia="微軟正黑體" w:hAnsi="微軟正黑體" w:hint="eastAsia"/>
          <w:sz w:val="22"/>
        </w:rPr>
        <w:t>如辦理電子簽證，需補收價差</w:t>
      </w:r>
      <w:r w:rsidR="001C2D92">
        <w:rPr>
          <w:rFonts w:ascii="微軟正黑體" w:eastAsia="微軟正黑體" w:hAnsi="微軟正黑體" w:hint="eastAsia"/>
          <w:sz w:val="22"/>
        </w:rPr>
        <w:t>）</w:t>
      </w:r>
      <w:r w:rsidR="005C2A49" w:rsidRPr="005C2A49">
        <w:rPr>
          <w:rFonts w:ascii="微軟正黑體" w:eastAsia="微軟正黑體" w:hAnsi="微軟正黑體" w:hint="eastAsia"/>
          <w:sz w:val="22"/>
        </w:rPr>
        <w:t>，菲律賓不接受雙重國籍，只能持１本護照進出菲律賓。請特別留意！</w:t>
      </w:r>
    </w:p>
    <w:p w14:paraId="2EF9E0D3" w14:textId="57639649" w:rsidR="005B46E6" w:rsidRPr="005B46E6" w:rsidRDefault="005C2A49"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2、</w:t>
      </w:r>
      <w:r w:rsidR="005B46E6" w:rsidRPr="005B46E6">
        <w:rPr>
          <w:rFonts w:ascii="微軟正黑體" w:eastAsia="微軟正黑體" w:hAnsi="微軟正黑體"/>
          <w:sz w:val="22"/>
        </w:rPr>
        <w:t>領隊及導遊小費</w:t>
      </w:r>
      <w:r w:rsidR="005B46E6" w:rsidRPr="005B46E6">
        <w:rPr>
          <w:rFonts w:ascii="微軟正黑體" w:eastAsia="微軟正黑體" w:hAnsi="微軟正黑體" w:hint="eastAsia"/>
          <w:sz w:val="22"/>
        </w:rPr>
        <w:t>每人</w:t>
      </w:r>
      <w:r w:rsidR="005B46E6" w:rsidRPr="005B46E6">
        <w:rPr>
          <w:rFonts w:ascii="微軟正黑體" w:eastAsia="微軟正黑體" w:hAnsi="微軟正黑體"/>
          <w:sz w:val="22"/>
        </w:rPr>
        <w:t>每日 NT</w:t>
      </w:r>
      <w:r w:rsidR="006348FF">
        <w:rPr>
          <w:rFonts w:ascii="微軟正黑體" w:eastAsia="微軟正黑體" w:hAnsi="微軟正黑體"/>
          <w:sz w:val="22"/>
        </w:rPr>
        <w:t>3</w:t>
      </w:r>
      <w:r w:rsidR="005B46E6" w:rsidRPr="005B46E6">
        <w:rPr>
          <w:rFonts w:ascii="微軟正黑體" w:eastAsia="微軟正黑體" w:hAnsi="微軟正黑體"/>
          <w:sz w:val="22"/>
        </w:rPr>
        <w:t xml:space="preserve">00元 </w:t>
      </w:r>
      <w:r w:rsidR="005B46E6" w:rsidRPr="005B46E6">
        <w:rPr>
          <w:rFonts w:ascii="微軟正黑體" w:eastAsia="微軟正黑體" w:hAnsi="微軟正黑體"/>
          <w:sz w:val="22"/>
        </w:rPr>
        <w:br/>
      </w:r>
      <w:r>
        <w:rPr>
          <w:rFonts w:ascii="微軟正黑體" w:eastAsia="微軟正黑體" w:hAnsi="微軟正黑體" w:hint="eastAsia"/>
          <w:sz w:val="22"/>
        </w:rPr>
        <w:t>3</w:t>
      </w:r>
      <w:r w:rsidR="005B46E6" w:rsidRPr="005B46E6">
        <w:rPr>
          <w:rFonts w:ascii="微軟正黑體" w:eastAsia="微軟正黑體" w:hAnsi="微軟正黑體"/>
          <w:sz w:val="22"/>
        </w:rPr>
        <w:t>、</w:t>
      </w:r>
      <w:r w:rsidR="005B46E6" w:rsidRPr="005B46E6">
        <w:rPr>
          <w:rFonts w:ascii="微軟正黑體" w:eastAsia="微軟正黑體" w:hAnsi="微軟正黑體"/>
          <w:color w:val="FF0000"/>
          <w:sz w:val="22"/>
        </w:rPr>
        <w:t>中華民國護照新辦費用NT:1800</w:t>
      </w:r>
      <w:r w:rsidR="005B46E6" w:rsidRPr="005B46E6">
        <w:rPr>
          <w:rFonts w:ascii="微軟正黑體" w:eastAsia="微軟正黑體" w:hAnsi="微軟正黑體"/>
          <w:color w:val="FF0000"/>
          <w:sz w:val="22"/>
        </w:rPr>
        <w:br/>
      </w: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行程所未列出之私人行為消費、電話費、行李超重費、床頭小費......與相關服務人員小費支出</w:t>
      </w:r>
    </w:p>
    <w:p w14:paraId="4332CAA1"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0E9463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DB5080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501F08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46761C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3C2B6FD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96E19D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08FC0271"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2"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3" w:history="1">
        <w:r w:rsidRPr="005B46E6">
          <w:rPr>
            <w:rStyle w:val="a3"/>
            <w:rFonts w:ascii="微軟正黑體" w:eastAsia="微軟正黑體" w:hAnsi="微軟正黑體" w:hint="eastAsia"/>
            <w:sz w:val="22"/>
          </w:rPr>
          <w:t>高雄辦事處</w:t>
        </w:r>
      </w:hyperlink>
    </w:p>
    <w:p w14:paraId="46F65928"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73C71E88"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38EB40C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42169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00CA4E5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6C2AFF3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488CFA7B"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6372137A" w14:textId="36F78094"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44" w:history="1">
        <w:r w:rsidRPr="005B46E6">
          <w:rPr>
            <w:rStyle w:val="a3"/>
            <w:rFonts w:ascii="微軟正黑體" w:eastAsia="微軟正黑體" w:hAnsi="微軟正黑體" w:hint="eastAsia"/>
            <w:sz w:val="22"/>
          </w:rPr>
          <w:t>One Health Pass</w:t>
        </w:r>
      </w:hyperlink>
      <w:r w:rsidR="001C2D92">
        <w:rPr>
          <w:rFonts w:ascii="微軟正黑體" w:eastAsia="微軟正黑體" w:hAnsi="微軟正黑體" w:hint="eastAsia"/>
          <w:sz w:val="22"/>
        </w:rPr>
        <w:t>（</w:t>
      </w:r>
      <w:r w:rsidRPr="005B46E6">
        <w:rPr>
          <w:rFonts w:ascii="微軟正黑體" w:eastAsia="微軟正黑體" w:hAnsi="微軟正黑體" w:hint="eastAsia"/>
          <w:sz w:val="22"/>
        </w:rPr>
        <w:t>OHP</w:t>
      </w:r>
      <w:r w:rsidR="001C2D92">
        <w:rPr>
          <w:rFonts w:ascii="微軟正黑體" w:eastAsia="微軟正黑體" w:hAnsi="微軟正黑體" w:hint="eastAsia"/>
          <w:sz w:val="22"/>
        </w:rPr>
        <w:t>）</w:t>
      </w:r>
      <w:r w:rsidRPr="005B46E6">
        <w:rPr>
          <w:rFonts w:ascii="微軟正黑體" w:eastAsia="微軟正黑體" w:hAnsi="微軟正黑體" w:hint="eastAsia"/>
          <w:sz w:val="22"/>
        </w:rPr>
        <w:t>帳號，並於出發前24小時內填寫電子健康申報表。</w:t>
      </w:r>
    </w:p>
    <w:p w14:paraId="2A62248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121F6C5E"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5A8CFD2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6DD8CB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310059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7583F0C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1BA35A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FA821D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302783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6DF83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77B17F4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6F6D80D1" w14:textId="7973FC13"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F805F7">
        <w:rPr>
          <w:rFonts w:ascii="微軟正黑體" w:eastAsia="微軟正黑體" w:hAnsi="微軟正黑體" w:hint="eastAsia"/>
          <w:sz w:val="22"/>
        </w:rPr>
        <w:t>3</w:t>
      </w:r>
      <w:r w:rsidRPr="005B46E6">
        <w:rPr>
          <w:rFonts w:ascii="微軟正黑體" w:eastAsia="微軟正黑體" w:hAnsi="微軟正黑體"/>
          <w:sz w:val="22"/>
        </w:rPr>
        <w:t>００元）</w:t>
      </w:r>
    </w:p>
    <w:p w14:paraId="56F3B5A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5E8CBEE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588397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4C7B1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01AC29F"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2DA9407A" w14:textId="280030B5"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w:t>
      </w:r>
      <w:r w:rsidR="001C2D92">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加</w:t>
      </w:r>
      <w:r w:rsidR="001C2D92">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班機行程，依包</w:t>
      </w:r>
      <w:r w:rsidR="001C2D92">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加</w:t>
      </w:r>
      <w:r w:rsidR="001C2D92">
        <w:rPr>
          <w:rFonts w:ascii="微軟正黑體" w:eastAsia="微軟正黑體" w:hAnsi="微軟正黑體" w:hint="eastAsia"/>
          <w:color w:val="FF0000"/>
          <w:sz w:val="22"/>
        </w:rPr>
        <w:t>）</w:t>
      </w:r>
      <w:r w:rsidRPr="005B46E6">
        <w:rPr>
          <w:rFonts w:ascii="微軟正黑體" w:eastAsia="微軟正黑體" w:hAnsi="微軟正黑體" w:hint="eastAsia"/>
          <w:color w:val="FF0000"/>
          <w:sz w:val="22"/>
        </w:rPr>
        <w:t>班機航空公司作業條件，作業方式將不受國外旅遊定型化契約書中第二十七條規範，如因旅客個人因素取消旅遊、變更日期或行程之履行，則訂金無法退回並需付清包機票價全額，請注意您的旅遊規劃。</w:t>
      </w:r>
    </w:p>
    <w:p w14:paraId="2318AA7D" w14:textId="77777777" w:rsidR="008C1FB6" w:rsidRPr="008C1FB6" w:rsidRDefault="008C1FB6" w:rsidP="005B46E6">
      <w:pPr>
        <w:widowControl/>
        <w:spacing w:line="0" w:lineRule="atLeast"/>
      </w:pPr>
    </w:p>
    <w:sectPr w:rsidR="008C1FB6" w:rsidRPr="008C1FB6" w:rsidSect="00EF3D8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3C4AF" w14:textId="77777777" w:rsidR="006D5971" w:rsidRDefault="006D5971" w:rsidP="0068191A">
      <w:r>
        <w:separator/>
      </w:r>
    </w:p>
  </w:endnote>
  <w:endnote w:type="continuationSeparator" w:id="0">
    <w:p w14:paraId="5F96BE97" w14:textId="77777777" w:rsidR="006D5971" w:rsidRDefault="006D5971"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9415D" w14:textId="77777777" w:rsidR="006D5971" w:rsidRDefault="006D5971" w:rsidP="0068191A">
      <w:r>
        <w:separator/>
      </w:r>
    </w:p>
  </w:footnote>
  <w:footnote w:type="continuationSeparator" w:id="0">
    <w:p w14:paraId="59B1265B" w14:textId="77777777" w:rsidR="006D5971" w:rsidRDefault="006D5971"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7928340">
    <w:abstractNumId w:val="3"/>
  </w:num>
  <w:num w:numId="2" w16cid:durableId="849684708">
    <w:abstractNumId w:val="2"/>
  </w:num>
  <w:num w:numId="3" w16cid:durableId="1596590383">
    <w:abstractNumId w:val="0"/>
  </w:num>
  <w:num w:numId="4" w16cid:durableId="262223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FB6"/>
    <w:rsid w:val="000076DE"/>
    <w:rsid w:val="000114D9"/>
    <w:rsid w:val="00015DBD"/>
    <w:rsid w:val="0002489E"/>
    <w:rsid w:val="00040327"/>
    <w:rsid w:val="00044E9E"/>
    <w:rsid w:val="0005199D"/>
    <w:rsid w:val="00070494"/>
    <w:rsid w:val="000837F9"/>
    <w:rsid w:val="00086DAB"/>
    <w:rsid w:val="00093C93"/>
    <w:rsid w:val="000A75DA"/>
    <w:rsid w:val="000B72D6"/>
    <w:rsid w:val="000E31BF"/>
    <w:rsid w:val="00112750"/>
    <w:rsid w:val="00131E1C"/>
    <w:rsid w:val="00135CD7"/>
    <w:rsid w:val="0013776D"/>
    <w:rsid w:val="001616E5"/>
    <w:rsid w:val="001631D1"/>
    <w:rsid w:val="00175612"/>
    <w:rsid w:val="0019062E"/>
    <w:rsid w:val="001C2D92"/>
    <w:rsid w:val="001C4374"/>
    <w:rsid w:val="001D25FD"/>
    <w:rsid w:val="001E5F53"/>
    <w:rsid w:val="001F4C96"/>
    <w:rsid w:val="001F764D"/>
    <w:rsid w:val="00202A99"/>
    <w:rsid w:val="00207625"/>
    <w:rsid w:val="0021367C"/>
    <w:rsid w:val="00232657"/>
    <w:rsid w:val="00252466"/>
    <w:rsid w:val="00296E5E"/>
    <w:rsid w:val="002B692D"/>
    <w:rsid w:val="003233A6"/>
    <w:rsid w:val="00324CF8"/>
    <w:rsid w:val="0032709D"/>
    <w:rsid w:val="00332358"/>
    <w:rsid w:val="00350A85"/>
    <w:rsid w:val="00365B24"/>
    <w:rsid w:val="003705FA"/>
    <w:rsid w:val="00373A90"/>
    <w:rsid w:val="00380853"/>
    <w:rsid w:val="0038182E"/>
    <w:rsid w:val="003824A1"/>
    <w:rsid w:val="003B1A2E"/>
    <w:rsid w:val="003F3526"/>
    <w:rsid w:val="003F707E"/>
    <w:rsid w:val="00415B2C"/>
    <w:rsid w:val="00433B5F"/>
    <w:rsid w:val="0044217B"/>
    <w:rsid w:val="0044725F"/>
    <w:rsid w:val="004C5CCA"/>
    <w:rsid w:val="004E0FF7"/>
    <w:rsid w:val="004F393A"/>
    <w:rsid w:val="004F72F9"/>
    <w:rsid w:val="00525CF4"/>
    <w:rsid w:val="00535372"/>
    <w:rsid w:val="005360DB"/>
    <w:rsid w:val="00542807"/>
    <w:rsid w:val="00583E6F"/>
    <w:rsid w:val="005B46E6"/>
    <w:rsid w:val="005C2A49"/>
    <w:rsid w:val="005C57D3"/>
    <w:rsid w:val="005E4586"/>
    <w:rsid w:val="006348FF"/>
    <w:rsid w:val="006375BE"/>
    <w:rsid w:val="00653AF3"/>
    <w:rsid w:val="00673094"/>
    <w:rsid w:val="0068191A"/>
    <w:rsid w:val="006A6937"/>
    <w:rsid w:val="006C0F10"/>
    <w:rsid w:val="006C6691"/>
    <w:rsid w:val="006D5971"/>
    <w:rsid w:val="006E5FCE"/>
    <w:rsid w:val="0071674C"/>
    <w:rsid w:val="00772D56"/>
    <w:rsid w:val="00777183"/>
    <w:rsid w:val="007A1437"/>
    <w:rsid w:val="007A3C30"/>
    <w:rsid w:val="007E0980"/>
    <w:rsid w:val="007E6A0B"/>
    <w:rsid w:val="00817A8C"/>
    <w:rsid w:val="00836889"/>
    <w:rsid w:val="00846301"/>
    <w:rsid w:val="00856E58"/>
    <w:rsid w:val="00883C95"/>
    <w:rsid w:val="008B6117"/>
    <w:rsid w:val="008C1FB6"/>
    <w:rsid w:val="008C59B7"/>
    <w:rsid w:val="008E51CB"/>
    <w:rsid w:val="0090433C"/>
    <w:rsid w:val="00913EC0"/>
    <w:rsid w:val="00945332"/>
    <w:rsid w:val="00952189"/>
    <w:rsid w:val="009A69AF"/>
    <w:rsid w:val="009B499A"/>
    <w:rsid w:val="009D31EF"/>
    <w:rsid w:val="00A130C8"/>
    <w:rsid w:val="00A51CCE"/>
    <w:rsid w:val="00A66A7F"/>
    <w:rsid w:val="00A77B70"/>
    <w:rsid w:val="00AA353C"/>
    <w:rsid w:val="00AB6797"/>
    <w:rsid w:val="00AE3555"/>
    <w:rsid w:val="00AF3707"/>
    <w:rsid w:val="00B54563"/>
    <w:rsid w:val="00B732F4"/>
    <w:rsid w:val="00B7399C"/>
    <w:rsid w:val="00B83E63"/>
    <w:rsid w:val="00B905EC"/>
    <w:rsid w:val="00B94079"/>
    <w:rsid w:val="00B961A6"/>
    <w:rsid w:val="00B97BE4"/>
    <w:rsid w:val="00BA6050"/>
    <w:rsid w:val="00BB4E76"/>
    <w:rsid w:val="00BC3886"/>
    <w:rsid w:val="00BF04AF"/>
    <w:rsid w:val="00BF75D0"/>
    <w:rsid w:val="00C10A53"/>
    <w:rsid w:val="00C56125"/>
    <w:rsid w:val="00C56E6A"/>
    <w:rsid w:val="00C6572D"/>
    <w:rsid w:val="00C84570"/>
    <w:rsid w:val="00CC1B60"/>
    <w:rsid w:val="00CC393F"/>
    <w:rsid w:val="00CC65BC"/>
    <w:rsid w:val="00CD0ACF"/>
    <w:rsid w:val="00CF15A5"/>
    <w:rsid w:val="00D020C7"/>
    <w:rsid w:val="00D02965"/>
    <w:rsid w:val="00D0706E"/>
    <w:rsid w:val="00D373DD"/>
    <w:rsid w:val="00D44A61"/>
    <w:rsid w:val="00D52B00"/>
    <w:rsid w:val="00D85FCD"/>
    <w:rsid w:val="00D956AF"/>
    <w:rsid w:val="00DA2DB1"/>
    <w:rsid w:val="00DE0E3B"/>
    <w:rsid w:val="00DF4ECD"/>
    <w:rsid w:val="00E20782"/>
    <w:rsid w:val="00E20892"/>
    <w:rsid w:val="00E572B0"/>
    <w:rsid w:val="00E77493"/>
    <w:rsid w:val="00E8051C"/>
    <w:rsid w:val="00E80B42"/>
    <w:rsid w:val="00E9608E"/>
    <w:rsid w:val="00EC422B"/>
    <w:rsid w:val="00EF3D87"/>
    <w:rsid w:val="00EF4245"/>
    <w:rsid w:val="00EF7F51"/>
    <w:rsid w:val="00F046C8"/>
    <w:rsid w:val="00F64738"/>
    <w:rsid w:val="00F64930"/>
    <w:rsid w:val="00F675BC"/>
    <w:rsid w:val="00F805F7"/>
    <w:rsid w:val="00F87656"/>
    <w:rsid w:val="00F9568A"/>
    <w:rsid w:val="00FA4822"/>
    <w:rsid w:val="00FA4E15"/>
    <w:rsid w:val="00FA77F9"/>
    <w:rsid w:val="00FD00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749341AD"/>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322861000">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ohaboracayhotel.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hyperlink" Target="https://astoriacurrent.com/" TargetMode="External"/><Relationship Id="rId34" Type="http://schemas.openxmlformats.org/officeDocument/2006/relationships/image" Target="media/image16.jpeg"/><Relationship Id="rId42" Type="http://schemas.openxmlformats.org/officeDocument/2006/relationships/hyperlink" Target="https://outlook.office365.com/owa/calendar/SundayAppointment@meco.org.tw/booking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henann.com/boracay/henannregen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atiopacificboracay.com/" TargetMode="External"/><Relationship Id="rId23" Type="http://schemas.openxmlformats.org/officeDocument/2006/relationships/hyperlink" Target="https://www.themuseboracay.com/" TargetMode="External"/><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www.boracaymandarin.com/en/" TargetMode="External"/><Relationship Id="rId31" Type="http://schemas.openxmlformats.org/officeDocument/2006/relationships/hyperlink" Target="https://www.discoveryshoresboracay.com/" TargetMode="External"/><Relationship Id="rId44" Type="http://schemas.openxmlformats.org/officeDocument/2006/relationships/hyperlink" Target="https://onehealthpass.com.ph/e-HDC/" TargetMode="External"/><Relationship Id="rId4" Type="http://schemas.openxmlformats.org/officeDocument/2006/relationships/webSettings" Target="webSettings.xml"/><Relationship Id="rId9" Type="http://schemas.openxmlformats.org/officeDocument/2006/relationships/image" Target="http://www.chinasky.com.tw/img/itinerary/boracay&#38263;&#28760;&#23798;/pic_03.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henann.com/boracay/henanngarden/" TargetMode="External"/><Relationship Id="rId30" Type="http://schemas.openxmlformats.org/officeDocument/2006/relationships/image" Target="media/image14.jpeg"/><Relationship Id="rId35" Type="http://schemas.openxmlformats.org/officeDocument/2006/relationships/image" Target="http://www.chinasky.com.tw/img/itinerary/boracay/dmall2.jpg" TargetMode="External"/><Relationship Id="rId43" Type="http://schemas.openxmlformats.org/officeDocument/2006/relationships/hyperlink" Target="https://outlook.office365.com/owa/calendar/ManilaEconomicandCulturalOfficeKaohsiung@meco.org.tw/bookings/"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tidesboracay.com/" TargetMode="External"/><Relationship Id="rId25" Type="http://schemas.openxmlformats.org/officeDocument/2006/relationships/hyperlink" Target="https://henann.com/henannpark/" TargetMode="External"/><Relationship Id="rId33" Type="http://schemas.openxmlformats.org/officeDocument/2006/relationships/hyperlink" Target="https://www.discoveryshoresboracay.com/" TargetMode="External"/><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http://www.chinasky.com.tw/img/itinerary/boracay/&#32854;&#27597;&#30977;&#23721;.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1372</Words>
  <Characters>7825</Characters>
  <Application>Microsoft Office Word</Application>
  <DocSecurity>0</DocSecurity>
  <Lines>65</Lines>
  <Paragraphs>18</Paragraphs>
  <ScaleCrop>false</ScaleCrop>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【早安長灘】長灘島悠活慢旅6日（皇家航空直飛）</dc:title>
  <dc:creator>OP</dc:creator>
  <cp:lastModifiedBy>user</cp:lastModifiedBy>
  <cp:revision>5</cp:revision>
  <dcterms:created xsi:type="dcterms:W3CDTF">2025-07-31T02:26:00Z</dcterms:created>
  <dcterms:modified xsi:type="dcterms:W3CDTF">2025-07-31T02:36:00Z</dcterms:modified>
</cp:coreProperties>
</file>