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86546D" w14:textId="5243C22D" w:rsidR="00A9095D" w:rsidRPr="007D3023" w:rsidRDefault="00A9095D" w:rsidP="00617403">
      <w:pPr>
        <w:pStyle w:val="Web"/>
        <w:spacing w:before="0" w:beforeAutospacing="0" w:afterLines="50" w:after="180" w:afterAutospacing="0" w:line="0" w:lineRule="atLeast"/>
        <w:jc w:val="center"/>
        <w:rPr>
          <w:rFonts w:ascii="微軟正黑體" w:eastAsia="微軟正黑體" w:hAnsi="微軟正黑體" w:cs="Times New Roman"/>
          <w:color w:val="000000"/>
          <w:sz w:val="42"/>
          <w:szCs w:val="42"/>
        </w:rPr>
      </w:pPr>
      <w:r w:rsidRPr="007D3023">
        <w:rPr>
          <w:rFonts w:ascii="標楷體" w:eastAsia="標楷體" w:hAnsi="標楷體" w:cs="Times New Roman"/>
          <w:color w:val="000000"/>
          <w:sz w:val="44"/>
          <w:szCs w:val="44"/>
        </w:rPr>
        <w:t>《不走人蔘+保肝店》春櫻盛開韓國行</w:t>
      </w:r>
      <w:r w:rsidR="00F02C0E" w:rsidRPr="007D3023">
        <w:rPr>
          <w:rFonts w:ascii="標楷體" w:eastAsia="標楷體" w:hAnsi="標楷體" w:cs="Times New Roman"/>
          <w:color w:val="000000"/>
          <w:sz w:val="44"/>
          <w:szCs w:val="44"/>
        </w:rPr>
        <w:t>～</w:t>
      </w:r>
      <w:r w:rsidRPr="007D3023">
        <w:rPr>
          <w:rFonts w:ascii="標楷體" w:eastAsia="標楷體" w:hAnsi="標楷體" w:cs="Times New Roman"/>
          <w:color w:val="000000"/>
          <w:sz w:val="44"/>
          <w:szCs w:val="44"/>
        </w:rPr>
        <w:t>櫻花慶典:雪嶽山國家公園、小法國村、明洞商圈、IG網紅打卡咖啡廳、塗鴉秀五天</w:t>
      </w:r>
      <w:r w:rsidR="00617403" w:rsidRPr="007D3023">
        <w:rPr>
          <w:rFonts w:ascii="標楷體" w:eastAsia="標楷體" w:hAnsi="標楷體" w:cs="Times New Roman" w:hint="eastAsia"/>
          <w:color w:val="000000"/>
          <w:sz w:val="42"/>
          <w:szCs w:val="42"/>
        </w:rPr>
        <w:t>（</w:t>
      </w:r>
      <w:r w:rsidR="00617403" w:rsidRPr="007D3023">
        <w:rPr>
          <w:rFonts w:ascii="標楷體" w:eastAsia="標楷體" w:hAnsi="標楷體" w:cs="Times New Roman" w:hint="eastAsia"/>
          <w:color w:val="000000"/>
          <w:sz w:val="42"/>
          <w:szCs w:val="42"/>
        </w:rPr>
        <w:t>全程商務酒店</w:t>
      </w:r>
      <w:r w:rsidR="00617403" w:rsidRPr="007D3023">
        <w:rPr>
          <w:rFonts w:ascii="標楷體" w:eastAsia="標楷體" w:hAnsi="標楷體" w:cs="Times New Roman" w:hint="eastAsia"/>
          <w:color w:val="000000"/>
          <w:sz w:val="42"/>
          <w:szCs w:val="42"/>
        </w:rPr>
        <w:t>）</w:t>
      </w:r>
      <w:r w:rsidRPr="007D3023">
        <w:rPr>
          <w:rFonts w:ascii="標楷體" w:eastAsia="標楷體" w:hAnsi="標楷體" w:cs="Times New Roman"/>
          <w:color w:val="000000"/>
          <w:sz w:val="42"/>
          <w:szCs w:val="42"/>
        </w:rPr>
        <w:t>【真航空、桃園出發】</w:t>
      </w:r>
    </w:p>
    <w:p w14:paraId="17619ED6" w14:textId="02C6D801" w:rsidR="00A9095D" w:rsidRPr="00F02C0E" w:rsidRDefault="00A9095D" w:rsidP="00F02C0E">
      <w:pPr>
        <w:widowControl/>
        <w:spacing w:afterLines="50" w:after="180" w:line="0" w:lineRule="atLeast"/>
        <w:jc w:val="center"/>
        <w:rPr>
          <w:rFonts w:ascii="微軟正黑體" w:eastAsia="微軟正黑體" w:hAnsi="微軟正黑體" w:cs="Times New Roman"/>
          <w:color w:val="5B9BD5" w:themeColor="accent1"/>
          <w:kern w:val="0"/>
          <w:sz w:val="52"/>
          <w:szCs w:val="72"/>
        </w:rPr>
      </w:pPr>
      <w:r w:rsidRPr="00F02C0E">
        <w:rPr>
          <w:rFonts w:ascii="微軟正黑體" w:eastAsia="微軟正黑體" w:hAnsi="微軟正黑體" w:cs="Times New Roman"/>
          <w:color w:val="5B9BD5" w:themeColor="accent1"/>
          <w:kern w:val="0"/>
          <w:sz w:val="28"/>
          <w:szCs w:val="36"/>
        </w:rPr>
        <w:t>美食饗宴:春川鐵板雞風味+年糕.級海鮮鍋</w:t>
      </w:r>
      <w:r w:rsidR="00617403">
        <w:rPr>
          <w:rFonts w:ascii="微軟正黑體" w:eastAsia="微軟正黑體" w:hAnsi="微軟正黑體" w:cs="Times New Roman"/>
          <w:color w:val="5B9BD5" w:themeColor="accent1"/>
          <w:kern w:val="0"/>
          <w:sz w:val="28"/>
          <w:szCs w:val="36"/>
        </w:rPr>
        <w:t>（</w:t>
      </w:r>
      <w:r w:rsidRPr="00F02C0E">
        <w:rPr>
          <w:rFonts w:ascii="微軟正黑體" w:eastAsia="微軟正黑體" w:hAnsi="微軟正黑體" w:cs="Times New Roman"/>
          <w:color w:val="5B9BD5" w:themeColor="accent1"/>
          <w:kern w:val="0"/>
          <w:sz w:val="28"/>
          <w:szCs w:val="36"/>
        </w:rPr>
        <w:t>活章魚.鮑魚.蟹.貝類等</w:t>
      </w:r>
      <w:r w:rsidR="00617403">
        <w:rPr>
          <w:rFonts w:ascii="微軟正黑體" w:eastAsia="微軟正黑體" w:hAnsi="微軟正黑體" w:cs="Times New Roman"/>
          <w:color w:val="5B9BD5" w:themeColor="accent1"/>
          <w:kern w:val="0"/>
          <w:sz w:val="28"/>
          <w:szCs w:val="36"/>
        </w:rPr>
        <w:t>）</w:t>
      </w:r>
      <w:r w:rsidRPr="00F02C0E">
        <w:rPr>
          <w:rFonts w:ascii="微軟正黑體" w:eastAsia="微軟正黑體" w:hAnsi="微軟正黑體" w:cs="Times New Roman"/>
          <w:color w:val="5B9BD5" w:themeColor="accent1"/>
          <w:kern w:val="0"/>
          <w:sz w:val="28"/>
          <w:szCs w:val="36"/>
        </w:rPr>
        <w:t>.★部落客推薦★荒謬的生肉吃到飽.韓式炸全雞+生菜沙拉+辣炒年糕+拉麵.等</w:t>
      </w:r>
      <w:r w:rsidR="00617403">
        <w:rPr>
          <w:rFonts w:ascii="微軟正黑體" w:eastAsia="微軟正黑體" w:hAnsi="微軟正黑體" w:cs="Times New Roman"/>
          <w:color w:val="5B9BD5" w:themeColor="accent1"/>
          <w:kern w:val="0"/>
          <w:sz w:val="28"/>
          <w:szCs w:val="36"/>
        </w:rPr>
        <w:t>（</w:t>
      </w:r>
      <w:r w:rsidRPr="00F02C0E">
        <w:rPr>
          <w:rFonts w:ascii="微軟正黑體" w:eastAsia="微軟正黑體" w:hAnsi="微軟正黑體" w:cs="Times New Roman"/>
          <w:color w:val="5B9BD5" w:themeColor="accent1"/>
          <w:kern w:val="0"/>
          <w:sz w:val="28"/>
          <w:szCs w:val="36"/>
        </w:rPr>
        <w:t>全程無自理餐食</w:t>
      </w:r>
      <w:r w:rsidR="00617403">
        <w:rPr>
          <w:rFonts w:ascii="微軟正黑體" w:eastAsia="微軟正黑體" w:hAnsi="微軟正黑體" w:cs="Times New Roman"/>
          <w:color w:val="5B9BD5" w:themeColor="accent1"/>
          <w:kern w:val="0"/>
          <w:sz w:val="28"/>
          <w:szCs w:val="36"/>
        </w:rPr>
        <w:t>）</w:t>
      </w:r>
    </w:p>
    <w:tbl>
      <w:tblPr>
        <w:tblW w:w="5000" w:type="pct"/>
        <w:jc w:val="right"/>
        <w:tblCellSpacing w:w="0" w:type="dxa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658"/>
      </w:tblGrid>
      <w:tr w:rsidR="00F02C0E" w:rsidRPr="00F02C0E" w14:paraId="582AD926" w14:textId="77777777" w:rsidTr="00766C82">
        <w:trPr>
          <w:tblCellSpacing w:w="0" w:type="dxa"/>
          <w:jc w:val="right"/>
        </w:trPr>
        <w:tc>
          <w:tcPr>
            <w:tcW w:w="0" w:type="auto"/>
            <w:hideMark/>
          </w:tcPr>
          <w:p w14:paraId="4DF2015B" w14:textId="15AA067E" w:rsidR="00F02C0E" w:rsidRPr="00F02C0E" w:rsidRDefault="00F02C0E" w:rsidP="00F02C0E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A211FE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13899AA1" wp14:editId="5FA61D25">
                  <wp:extent cx="6478270" cy="2239645"/>
                  <wp:effectExtent l="0" t="0" r="0" b="8255"/>
                  <wp:docPr id="9" name="圖片 9" descr="https://happyholiday.ittms.com.tw/web/images/AD/deals20011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happyholiday.ittms.com.tw/web/images/AD/deals20011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721" cy="2240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2C0E">
              <w:rPr>
                <w:rFonts w:ascii="微軟正黑體" w:eastAsia="微軟正黑體" w:hAnsi="微軟正黑體" w:cs="新細明體"/>
                <w:kern w:val="0"/>
                <w:szCs w:val="24"/>
              </w:rPr>
              <w:br/>
            </w:r>
            <w:r w:rsidRPr="00A211FE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74E658AF" wp14:editId="43E51D9F">
                  <wp:extent cx="6479453" cy="4563745"/>
                  <wp:effectExtent l="0" t="0" r="0" b="8255"/>
                  <wp:docPr id="8" name="圖片 8" descr="https://happyholiday.ittms.com.tw/web/images/SEL/point24111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happyholiday.ittms.com.tw/web/images/SEL/point24111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5481" cy="456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2C0E">
              <w:rPr>
                <w:rFonts w:ascii="微軟正黑體" w:eastAsia="微軟正黑體" w:hAnsi="微軟正黑體" w:cs="新細明體"/>
                <w:kern w:val="0"/>
                <w:szCs w:val="24"/>
              </w:rPr>
              <w:br/>
            </w:r>
            <w:r w:rsidRPr="00A211FE">
              <w:rPr>
                <w:rFonts w:ascii="微軟正黑體" w:eastAsia="微軟正黑體" w:hAnsi="微軟正黑體"/>
                <w:noProof/>
              </w:rPr>
              <w:lastRenderedPageBreak/>
              <w:drawing>
                <wp:inline distT="0" distB="0" distL="0" distR="0" wp14:anchorId="7C4B2366" wp14:editId="6999FDDB">
                  <wp:extent cx="6478484" cy="3509645"/>
                  <wp:effectExtent l="0" t="0" r="0" b="0"/>
                  <wp:docPr id="7" name="圖片 7" descr="https://happyholiday.ittms.com.tw/web/images/SEL/point24111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happyholiday.ittms.com.tw/web/images/SEL/point24111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1305" cy="3516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2C0E">
              <w:rPr>
                <w:rFonts w:ascii="微軟正黑體" w:eastAsia="微軟正黑體" w:hAnsi="微軟正黑體" w:cs="新細明體"/>
                <w:kern w:val="0"/>
                <w:szCs w:val="24"/>
              </w:rPr>
              <w:br/>
            </w:r>
            <w:r w:rsidRPr="00A211FE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20F8D191" wp14:editId="048C5A42">
                  <wp:extent cx="6479540" cy="4766945"/>
                  <wp:effectExtent l="0" t="0" r="0" b="0"/>
                  <wp:docPr id="5" name="圖片 5" descr="https://happyholiday.ittms.com.tw/web/images/SEL/point1812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happyholiday.ittms.com.tw/web/images/SEL/point1812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1" cy="4767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2C0E">
              <w:rPr>
                <w:rFonts w:ascii="微軟正黑體" w:eastAsia="微軟正黑體" w:hAnsi="微軟正黑體" w:cs="新細明體"/>
                <w:kern w:val="0"/>
                <w:szCs w:val="24"/>
              </w:rPr>
              <w:br/>
            </w:r>
            <w:r w:rsidRPr="00A211FE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72921ED8" wp14:editId="6AB649EA">
                  <wp:extent cx="6479339" cy="5033645"/>
                  <wp:effectExtent l="0" t="0" r="0" b="0"/>
                  <wp:docPr id="4" name="圖片 4" descr="https://happyholiday.ittms.com.tw/web/images/SEL/point24053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appyholiday.ittms.com.tw/web/images/SEL/point24053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038" cy="5036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2C0E">
              <w:rPr>
                <w:rFonts w:ascii="微軟正黑體" w:eastAsia="微軟正黑體" w:hAnsi="微軟正黑體" w:cs="新細明體"/>
                <w:kern w:val="0"/>
                <w:szCs w:val="24"/>
              </w:rPr>
              <w:br/>
            </w:r>
            <w:r w:rsidRPr="00A211FE">
              <w:rPr>
                <w:rFonts w:ascii="微軟正黑體" w:eastAsia="微軟正黑體" w:hAnsi="微軟正黑體"/>
                <w:noProof/>
                <w:color w:val="0000FF"/>
              </w:rPr>
              <w:drawing>
                <wp:inline distT="0" distB="0" distL="0" distR="0" wp14:anchorId="02BD2E18" wp14:editId="2E9E0318">
                  <wp:extent cx="6480000" cy="3290625"/>
                  <wp:effectExtent l="0" t="0" r="0" b="5080"/>
                  <wp:docPr id="3" name="圖片 3" descr="https://happyholiday.ittms.com.tw/web/images/SEL/point14011401.jpg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happyholiday.ittms.com.tw/web/images/SEL/point14011401.jpg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32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2C0E">
              <w:rPr>
                <w:rFonts w:ascii="微軟正黑體" w:eastAsia="微軟正黑體" w:hAnsi="微軟正黑體" w:cs="新細明體"/>
                <w:kern w:val="0"/>
                <w:szCs w:val="24"/>
              </w:rPr>
              <w:br/>
            </w:r>
            <w:r w:rsidRPr="00A211FE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36C7D695" wp14:editId="2B7FEA0F">
                  <wp:extent cx="6480000" cy="4328437"/>
                  <wp:effectExtent l="0" t="0" r="0" b="0"/>
                  <wp:docPr id="2" name="圖片 2" descr="https://happyholiday.ittms.com.tw/web/images/SEL/point17082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happyholiday.ittms.com.tw/web/images/SEL/point17082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4328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2C0E">
              <w:rPr>
                <w:rFonts w:ascii="微軟正黑體" w:eastAsia="微軟正黑體" w:hAnsi="微軟正黑體" w:cs="新細明體"/>
                <w:kern w:val="0"/>
                <w:szCs w:val="24"/>
              </w:rPr>
              <w:br/>
            </w:r>
            <w:r w:rsidRPr="00F02C0E">
              <w:rPr>
                <w:rFonts w:ascii="微軟正黑體" w:eastAsia="微軟正黑體" w:hAnsi="微軟正黑體" w:cs="新細明體"/>
                <w:noProof/>
                <w:kern w:val="0"/>
                <w:szCs w:val="24"/>
              </w:rPr>
              <w:drawing>
                <wp:inline distT="0" distB="0" distL="0" distR="0" wp14:anchorId="4BC8D9FB" wp14:editId="2075BB7B">
                  <wp:extent cx="6480000" cy="4445053"/>
                  <wp:effectExtent l="0" t="0" r="0" b="0"/>
                  <wp:docPr id="1" name="圖片 1" descr="https://happyholiday.ittms.com.tw/web/images/SEL/point17072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happyholiday.ittms.com.tw/web/images/SEL/point17072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4445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93826D" w14:textId="77777777" w:rsidR="00617403" w:rsidRDefault="00617403" w:rsidP="00F02C0E">
      <w:pPr>
        <w:widowControl/>
        <w:spacing w:line="0" w:lineRule="atLeast"/>
        <w:jc w:val="center"/>
        <w:rPr>
          <w:rFonts w:ascii="微軟正黑體" w:eastAsia="微軟正黑體" w:hAnsi="微軟正黑體" w:cs="新細明體"/>
          <w:b/>
          <w:bCs/>
          <w:color w:val="FF0000"/>
          <w:kern w:val="0"/>
          <w:sz w:val="36"/>
          <w:szCs w:val="36"/>
        </w:rPr>
      </w:pPr>
    </w:p>
    <w:p w14:paraId="621C3453" w14:textId="77777777" w:rsidR="00617403" w:rsidRDefault="00617403">
      <w:pPr>
        <w:widowControl/>
        <w:rPr>
          <w:rFonts w:ascii="微軟正黑體" w:eastAsia="微軟正黑體" w:hAnsi="微軟正黑體" w:cs="新細明體"/>
          <w:b/>
          <w:bCs/>
          <w:color w:val="FF0000"/>
          <w:kern w:val="0"/>
          <w:sz w:val="36"/>
          <w:szCs w:val="36"/>
        </w:rPr>
      </w:pPr>
      <w:r>
        <w:rPr>
          <w:rFonts w:ascii="微軟正黑體" w:eastAsia="微軟正黑體" w:hAnsi="微軟正黑體" w:cs="新細明體"/>
          <w:b/>
          <w:bCs/>
          <w:color w:val="FF0000"/>
          <w:kern w:val="0"/>
          <w:sz w:val="36"/>
          <w:szCs w:val="36"/>
        </w:rPr>
        <w:br w:type="page"/>
      </w:r>
    </w:p>
    <w:p w14:paraId="5EA91AD4" w14:textId="28FF3836" w:rsidR="00A9095D" w:rsidRPr="00F02C0E" w:rsidRDefault="00A9095D" w:rsidP="00F02C0E">
      <w:pPr>
        <w:widowControl/>
        <w:spacing w:line="0" w:lineRule="atLeast"/>
        <w:jc w:val="center"/>
        <w:rPr>
          <w:rFonts w:ascii="微軟正黑體" w:eastAsia="微軟正黑體" w:hAnsi="微軟正黑體" w:cs="新細明體"/>
          <w:color w:val="000000"/>
          <w:kern w:val="0"/>
          <w:sz w:val="72"/>
          <w:szCs w:val="72"/>
        </w:rPr>
      </w:pPr>
      <w:r w:rsidRPr="00F02C0E">
        <w:rPr>
          <w:rFonts w:ascii="微軟正黑體" w:eastAsia="微軟正黑體" w:hAnsi="微軟正黑體" w:cs="新細明體"/>
          <w:b/>
          <w:bCs/>
          <w:color w:val="FF0000"/>
          <w:kern w:val="0"/>
          <w:sz w:val="36"/>
          <w:szCs w:val="36"/>
        </w:rPr>
        <w:t>行程內容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10372"/>
      </w:tblGrid>
      <w:tr w:rsidR="00A9095D" w:rsidRPr="00F02C0E" w14:paraId="60E70F1A" w14:textId="77777777" w:rsidTr="00A9095D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8770E9C" w14:textId="77777777" w:rsidR="00A9095D" w:rsidRPr="00F02C0E" w:rsidRDefault="00A9095D" w:rsidP="00F02C0E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F02C0E"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  <w:t>第</w:t>
            </w:r>
            <w:r w:rsidRPr="00F02C0E"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  <w:br/>
            </w:r>
            <w:r w:rsidRPr="00F02C0E">
              <w:rPr>
                <w:rFonts w:ascii="微軟正黑體" w:eastAsia="微軟正黑體" w:hAnsi="微軟正黑體" w:cs="Times New Roman"/>
                <w:b/>
                <w:bCs/>
                <w:kern w:val="0"/>
                <w:szCs w:val="24"/>
              </w:rPr>
              <w:t>1</w:t>
            </w:r>
            <w:r w:rsidRPr="00F02C0E">
              <w:rPr>
                <w:rFonts w:ascii="微軟正黑體" w:eastAsia="微軟正黑體" w:hAnsi="微軟正黑體" w:cs="Times New Roman"/>
                <w:b/>
                <w:bCs/>
                <w:kern w:val="0"/>
                <w:szCs w:val="24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A78371D" w14:textId="7F6D65A5" w:rsidR="00A9095D" w:rsidRPr="00617403" w:rsidRDefault="00A9095D" w:rsidP="00F02C0E">
            <w:pPr>
              <w:widowControl/>
              <w:spacing w:line="0" w:lineRule="atLeast"/>
              <w:rPr>
                <w:rFonts w:ascii="微軟正黑體" w:eastAsia="微軟正黑體" w:hAnsi="微軟正黑體" w:cs="新細明體" w:hint="eastAsia"/>
                <w:kern w:val="0"/>
                <w:sz w:val="22"/>
              </w:rPr>
            </w:pPr>
            <w:r w:rsidRPr="0061740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  <w:t>桃園機場→仁川→松月洞彩繪童話村+中國城</w:t>
            </w:r>
            <w:r w:rsidRPr="00617403">
              <w:rPr>
                <w:rFonts w:ascii="微軟正黑體" w:eastAsia="微軟正黑體" w:hAnsi="微軟正黑體" w:cs="新細明體"/>
                <w:kern w:val="0"/>
                <w:szCs w:val="24"/>
              </w:rPr>
              <w:t> </w:t>
            </w:r>
            <w:r w:rsidRPr="00617403">
              <w:rPr>
                <w:rFonts w:ascii="微軟正黑體" w:eastAsia="微軟正黑體" w:hAnsi="微軟正黑體" w:cs="Times New Roman"/>
                <w:kern w:val="0"/>
                <w:szCs w:val="24"/>
              </w:rPr>
              <w:t>TPE/ICN　LJ732　12：40</w:t>
            </w:r>
            <w:r w:rsidR="00F02C0E" w:rsidRPr="00617403">
              <w:rPr>
                <w:rFonts w:ascii="微軟正黑體" w:eastAsia="微軟正黑體" w:hAnsi="微軟正黑體" w:cs="Times New Roman"/>
                <w:kern w:val="0"/>
                <w:szCs w:val="24"/>
              </w:rPr>
              <w:t>～</w:t>
            </w:r>
            <w:r w:rsidRPr="00617403">
              <w:rPr>
                <w:rFonts w:ascii="微軟正黑體" w:eastAsia="微軟正黑體" w:hAnsi="微軟正黑體" w:cs="Times New Roman"/>
                <w:kern w:val="0"/>
                <w:szCs w:val="24"/>
              </w:rPr>
              <w:t>16：00</w:t>
            </w:r>
            <w:r w:rsidRPr="00617403">
              <w:rPr>
                <w:rFonts w:ascii="微軟正黑體" w:eastAsia="微軟正黑體" w:hAnsi="微軟正黑體" w:cs="新細明體"/>
                <w:kern w:val="0"/>
                <w:szCs w:val="24"/>
              </w:rPr>
              <w:br/>
            </w:r>
            <w:r w:rsidRPr="00617403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</w:rPr>
              <w:t>【松月洞彩繪童話村】位於仁川中國城旁，在看到可愛的彩虹愛心拱門時，代表仁川童話村就抵達了，隨即開啟大家的童話世界之旅，整個街道充滿了童話的純真氣息，這裡的房子不像是其他的壁畫村，只是在房子上塗鴉，而是做立體的設計。</w:t>
            </w:r>
            <w:r w:rsidR="00617403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</w:rPr>
              <w:br/>
            </w:r>
            <w:r w:rsidR="00617403" w:rsidRPr="00617403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</w:rPr>
              <w:t>【中華街】1883年仁川港正式開放後，隔年便在此建立了清租界，並享有治外法權。過去在中國城裡，有許多銷售中國物品的商店，但現在只剩中國料理店。目前居住在中國城內的中國人，大部分都是當年移民到韓國的中國人的後裔。也許這些華僑所堅守的傳統文化有些失真，但美味的中國料理，卻依然沒變。</w:t>
            </w:r>
          </w:p>
        </w:tc>
      </w:tr>
      <w:tr w:rsidR="00A9095D" w:rsidRPr="00F02C0E" w14:paraId="07D58C90" w14:textId="77777777" w:rsidTr="00A9095D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B3B41CC" w14:textId="77777777" w:rsidR="00A9095D" w:rsidRPr="00F02C0E" w:rsidRDefault="00A9095D" w:rsidP="00F02C0E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B57F16C" w14:textId="77777777" w:rsidR="00A9095D" w:rsidRPr="00617403" w:rsidRDefault="00A9095D" w:rsidP="00F02C0E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617403">
              <w:rPr>
                <w:rFonts w:ascii="微軟正黑體" w:eastAsia="微軟正黑體" w:hAnsi="微軟正黑體" w:cs="新細明體"/>
                <w:kern w:val="0"/>
                <w:sz w:val="22"/>
              </w:rPr>
              <w:t xml:space="preserve">早餐：XXX　　中餐：XXX　　晚餐：韓式榨醬麵+糖醋肉+季節小菜　　</w:t>
            </w:r>
          </w:p>
        </w:tc>
      </w:tr>
      <w:tr w:rsidR="00A9095D" w:rsidRPr="00F02C0E" w14:paraId="4D653838" w14:textId="77777777" w:rsidTr="00A9095D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67E1900" w14:textId="77777777" w:rsidR="00A9095D" w:rsidRPr="00F02C0E" w:rsidRDefault="00A9095D" w:rsidP="00F02C0E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E91E0AD" w14:textId="0F4A3ADE" w:rsidR="00A9095D" w:rsidRPr="00617403" w:rsidRDefault="00A9095D" w:rsidP="00F02C0E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617403">
              <w:rPr>
                <w:rFonts w:ascii="微軟正黑體" w:eastAsia="微軟正黑體" w:hAnsi="微軟正黑體" w:cs="新細明體"/>
                <w:kern w:val="0"/>
                <w:sz w:val="22"/>
              </w:rPr>
              <w:t>住</w:t>
            </w:r>
            <w:r w:rsidR="00617403">
              <w:rPr>
                <w:rFonts w:ascii="微軟正黑體" w:eastAsia="微軟正黑體" w:hAnsi="微軟正黑體" w:cs="新細明體"/>
                <w:kern w:val="0"/>
                <w:sz w:val="22"/>
              </w:rPr>
              <w:t>宿：</w:t>
            </w:r>
            <w:hyperlink r:id="rId14" w:history="1">
              <w:r w:rsidRPr="00617403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u w:val="single"/>
                </w:rPr>
                <w:t>Riviera Verium Hotel</w:t>
              </w:r>
            </w:hyperlink>
            <w:r w:rsidRPr="00617403">
              <w:rPr>
                <w:rFonts w:ascii="微軟正黑體" w:eastAsia="微軟正黑體" w:hAnsi="微軟正黑體" w:cs="新細明體"/>
                <w:kern w:val="0"/>
                <w:sz w:val="22"/>
              </w:rPr>
              <w:t> 或 </w:t>
            </w:r>
            <w:hyperlink r:id="rId15" w:history="1">
              <w:r w:rsidRPr="00617403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u w:val="single"/>
                </w:rPr>
                <w:t>仁川海月觀光飯店</w:t>
              </w:r>
            </w:hyperlink>
            <w:r w:rsidRPr="00617403">
              <w:rPr>
                <w:rFonts w:ascii="微軟正黑體" w:eastAsia="微軟正黑體" w:hAnsi="微軟正黑體" w:cs="新細明體"/>
                <w:kern w:val="0"/>
                <w:sz w:val="22"/>
              </w:rPr>
              <w:t> 或 </w:t>
            </w:r>
            <w:hyperlink r:id="rId16" w:history="1">
              <w:r w:rsidRPr="00617403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u w:val="single"/>
                </w:rPr>
                <w:t>AIR SKY HOTEL</w:t>
              </w:r>
            </w:hyperlink>
            <w:r w:rsidRPr="00617403">
              <w:rPr>
                <w:rFonts w:ascii="微軟正黑體" w:eastAsia="微軟正黑體" w:hAnsi="微軟正黑體" w:cs="新細明體"/>
                <w:kern w:val="0"/>
                <w:sz w:val="22"/>
              </w:rPr>
              <w:t> 或同級</w:t>
            </w:r>
          </w:p>
        </w:tc>
      </w:tr>
      <w:tr w:rsidR="00A9095D" w:rsidRPr="00F02C0E" w14:paraId="0631CC7D" w14:textId="77777777" w:rsidTr="00A9095D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F2AA159" w14:textId="77777777" w:rsidR="00A9095D" w:rsidRPr="00F02C0E" w:rsidRDefault="00A9095D" w:rsidP="00F02C0E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F02C0E"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  <w:t>第</w:t>
            </w:r>
            <w:r w:rsidRPr="00F02C0E"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  <w:br/>
            </w:r>
            <w:r w:rsidRPr="00F02C0E">
              <w:rPr>
                <w:rFonts w:ascii="微軟正黑體" w:eastAsia="微軟正黑體" w:hAnsi="微軟正黑體" w:cs="Times New Roman"/>
                <w:b/>
                <w:bCs/>
                <w:kern w:val="0"/>
                <w:szCs w:val="24"/>
              </w:rPr>
              <w:t>2</w:t>
            </w:r>
            <w:r w:rsidRPr="00F02C0E">
              <w:rPr>
                <w:rFonts w:ascii="微軟正黑體" w:eastAsia="微軟正黑體" w:hAnsi="微軟正黑體" w:cs="Times New Roman"/>
                <w:b/>
                <w:bCs/>
                <w:kern w:val="0"/>
                <w:szCs w:val="24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17CA77A" w14:textId="2B12A1EB" w:rsidR="00A9095D" w:rsidRPr="00617403" w:rsidRDefault="00A9095D" w:rsidP="00F02C0E">
            <w:pPr>
              <w:widowControl/>
              <w:spacing w:line="0" w:lineRule="atLeast"/>
              <w:rPr>
                <w:rFonts w:ascii="微軟正黑體" w:eastAsia="微軟正黑體" w:hAnsi="微軟正黑體" w:cs="新細明體" w:hint="eastAsia"/>
                <w:kern w:val="0"/>
                <w:sz w:val="22"/>
              </w:rPr>
            </w:pPr>
            <w:r w:rsidRPr="0061740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  <w:t>昭陽江SKY WALK天空步道→雪嶽山國家公園+新興寺</w:t>
            </w:r>
            <w:r w:rsidR="0061740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  <w:t>（</w:t>
            </w:r>
            <w:r w:rsidRPr="0061740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  <w:t>森林芬多精+森林泉水</w:t>
            </w:r>
            <w:r w:rsidR="0061740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  <w:t>）</w:t>
            </w:r>
            <w:r w:rsidRPr="0061740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  <w:t>+青銅大佛</w:t>
            </w:r>
            <w:r w:rsidR="0061740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  <w:t>（</w:t>
            </w:r>
            <w:r w:rsidRPr="0061740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  <w:t>季節性賞櫻</w:t>
            </w:r>
            <w:r w:rsidR="0061740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  <w:t>）</w:t>
            </w:r>
            <w:r w:rsidRPr="00617403">
              <w:rPr>
                <w:rFonts w:ascii="微軟正黑體" w:eastAsia="微軟正黑體" w:hAnsi="微軟正黑體" w:cs="新細明體"/>
                <w:kern w:val="0"/>
                <w:szCs w:val="24"/>
              </w:rPr>
              <w:br/>
            </w:r>
            <w:r w:rsidRPr="00617403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</w:rPr>
              <w:t>【昭陽江Sky Walk天空步道】位於春川衣巖湖，橋面從岸邊延伸至湖中的斑鱖魚雕像前，整體皆以透明玻璃打造的觀景設施，可以讓人感受走在水面上的刺激感，是全韓國最長的玻璃大橋，總長174米。另外，衣巖湖中央的圓形廣場還能欣賞周邊景觀，夜間配上照明更顯得五彩繽紛。</w:t>
            </w:r>
            <w:r w:rsidRPr="00617403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</w:rPr>
              <w:br/>
              <w:t>【雪嶽山】國際馳名的原因在於它如詩如畫的風景，與令人歎為觀止的楓紅與瀑佈景觀，活脫脫就是走進風景月曆當中。這裡的四季各有不同風貌，春天鮮花滿山，夏天溪水清澈，秋天楓葉如火，冬天白雪皚皚。山頭長年積雪與雪白色的花崗岩質，雪嶽山因此得名。</w:t>
            </w:r>
            <w:r w:rsidRPr="00617403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</w:rPr>
              <w:br/>
              <w:t>【青銅大佛】西元652年由慈藏律師創建的雪嶽山第一古剎，朝鮮王朝時被焚毀，現存的佛寺是1847年重建的，留有朝鮮王朝時代的梵鐘，和被認為是出自世祖之手的經板。還有一座由青銅鑄造的釋迦牟尼座佛，高有58公尺。</w:t>
            </w:r>
            <w:r w:rsidR="00617403"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</w:rPr>
              <w:br/>
            </w:r>
            <w:r w:rsidR="00617403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2"/>
              </w:rPr>
              <w:t>※</w:t>
            </w:r>
            <w:r w:rsidR="00617403" w:rsidRPr="00617403"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</w:rPr>
              <w:t>花況會因自然天候狀況而有變化，若花況不如預期，敬請諒解。賞花季節人潮眾多，如遇塞車情況，敬祈鑒諒。</w:t>
            </w:r>
          </w:p>
        </w:tc>
      </w:tr>
      <w:tr w:rsidR="00A9095D" w:rsidRPr="00F02C0E" w14:paraId="448A7393" w14:textId="77777777" w:rsidTr="00A9095D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F7E90BB" w14:textId="77777777" w:rsidR="00A9095D" w:rsidRPr="00F02C0E" w:rsidRDefault="00A9095D" w:rsidP="00F02C0E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5832E0C" w14:textId="77777777" w:rsidR="00A9095D" w:rsidRPr="00617403" w:rsidRDefault="00A9095D" w:rsidP="00F02C0E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617403">
              <w:rPr>
                <w:rFonts w:ascii="微軟正黑體" w:eastAsia="微軟正黑體" w:hAnsi="微軟正黑體" w:cs="新細明體"/>
                <w:kern w:val="0"/>
                <w:sz w:val="22"/>
              </w:rPr>
              <w:t xml:space="preserve">早餐：飯店內用　　中餐：春川鐵板雞風味+年糕 +馬鈴薯+飲料暢飲　　晚餐：馬鈴薯燉豬骨湯+道地小菜　　</w:t>
            </w:r>
          </w:p>
        </w:tc>
      </w:tr>
      <w:tr w:rsidR="00A9095D" w:rsidRPr="00F02C0E" w14:paraId="1A3A09C1" w14:textId="77777777" w:rsidTr="00A9095D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E80B9EE" w14:textId="77777777" w:rsidR="00A9095D" w:rsidRPr="00F02C0E" w:rsidRDefault="00A9095D" w:rsidP="00F02C0E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B6985AC" w14:textId="60D6A8FF" w:rsidR="00A9095D" w:rsidRPr="00617403" w:rsidRDefault="00A9095D" w:rsidP="00F02C0E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617403">
              <w:rPr>
                <w:rFonts w:ascii="微軟正黑體" w:eastAsia="微軟正黑體" w:hAnsi="微軟正黑體" w:cs="新細明體"/>
                <w:kern w:val="0"/>
                <w:sz w:val="22"/>
              </w:rPr>
              <w:t>住</w:t>
            </w:r>
            <w:r w:rsidR="00617403">
              <w:rPr>
                <w:rFonts w:ascii="微軟正黑體" w:eastAsia="微軟正黑體" w:hAnsi="微軟正黑體" w:cs="新細明體"/>
                <w:kern w:val="0"/>
                <w:sz w:val="22"/>
              </w:rPr>
              <w:t>宿：</w:t>
            </w:r>
            <w:hyperlink r:id="rId17" w:history="1">
              <w:r w:rsidRPr="00617403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u w:val="single"/>
                </w:rPr>
                <w:t>束草I PARK SUITE HOTEL</w:t>
              </w:r>
            </w:hyperlink>
            <w:r w:rsidRPr="00617403">
              <w:rPr>
                <w:rFonts w:ascii="微軟正黑體" w:eastAsia="微軟正黑體" w:hAnsi="微軟正黑體" w:cs="新細明體"/>
                <w:kern w:val="0"/>
                <w:sz w:val="22"/>
              </w:rPr>
              <w:t> 或 </w:t>
            </w:r>
            <w:hyperlink r:id="rId18" w:history="1">
              <w:r w:rsidRPr="00617403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u w:val="single"/>
                </w:rPr>
                <w:t>OCEAN TO YOU 渡假村</w:t>
              </w:r>
            </w:hyperlink>
            <w:r w:rsidRPr="00617403">
              <w:rPr>
                <w:rFonts w:ascii="微軟正黑體" w:eastAsia="微軟正黑體" w:hAnsi="微軟正黑體" w:cs="新細明體"/>
                <w:kern w:val="0"/>
                <w:sz w:val="22"/>
              </w:rPr>
              <w:t> 或 </w:t>
            </w:r>
            <w:hyperlink r:id="rId19" w:anchor="sns-content" w:history="1">
              <w:r w:rsidRPr="00617403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u w:val="single"/>
                </w:rPr>
                <w:t>束草MARINABAY</w:t>
              </w:r>
            </w:hyperlink>
            <w:r w:rsidRPr="00617403">
              <w:rPr>
                <w:rFonts w:ascii="微軟正黑體" w:eastAsia="微軟正黑體" w:hAnsi="微軟正黑體" w:cs="新細明體"/>
                <w:kern w:val="0"/>
                <w:sz w:val="22"/>
              </w:rPr>
              <w:t> 或同級</w:t>
            </w:r>
          </w:p>
        </w:tc>
      </w:tr>
      <w:tr w:rsidR="00A9095D" w:rsidRPr="00F02C0E" w14:paraId="0AB55638" w14:textId="77777777" w:rsidTr="00A9095D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F94E4BD" w14:textId="77777777" w:rsidR="00A9095D" w:rsidRPr="00F02C0E" w:rsidRDefault="00A9095D" w:rsidP="00F02C0E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F02C0E"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  <w:t>第</w:t>
            </w:r>
            <w:r w:rsidRPr="00F02C0E"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  <w:br/>
            </w:r>
            <w:r w:rsidRPr="00F02C0E">
              <w:rPr>
                <w:rFonts w:ascii="微軟正黑體" w:eastAsia="微軟正黑體" w:hAnsi="微軟正黑體" w:cs="Times New Roman"/>
                <w:b/>
                <w:bCs/>
                <w:kern w:val="0"/>
                <w:szCs w:val="24"/>
              </w:rPr>
              <w:t>3</w:t>
            </w:r>
            <w:r w:rsidRPr="00F02C0E">
              <w:rPr>
                <w:rFonts w:ascii="微軟正黑體" w:eastAsia="微軟正黑體" w:hAnsi="微軟正黑體" w:cs="Times New Roman"/>
                <w:b/>
                <w:bCs/>
                <w:kern w:val="0"/>
                <w:szCs w:val="24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E180645" w14:textId="0614AAD1" w:rsidR="00A9095D" w:rsidRPr="00617403" w:rsidRDefault="00A9095D" w:rsidP="00F02C0E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61740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  <w:t>法國村</w:t>
            </w:r>
            <w:r w:rsidR="00617403" w:rsidRPr="0061740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  <w:t>（</w:t>
            </w:r>
            <w:r w:rsidRPr="0061740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  <w:t>季節性賞櫻</w:t>
            </w:r>
            <w:r w:rsidR="00617403" w:rsidRPr="0061740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  <w:t>）</w:t>
            </w:r>
            <w:r w:rsidRPr="0061740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  <w:t>+意大利小鎮</w:t>
            </w:r>
            <w:r w:rsidR="00617403" w:rsidRPr="0061740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  <w:t>（</w:t>
            </w:r>
            <w:r w:rsidRPr="0061740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  <w:t>季節性賞櫻</w:t>
            </w:r>
            <w:r w:rsidR="00617403" w:rsidRPr="0061740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  <w:t>）</w:t>
            </w:r>
            <w:r w:rsidRPr="0061740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  <w:t>→韓國文化體驗營</w:t>
            </w:r>
            <w:r w:rsidR="00617403" w:rsidRPr="0061740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  <w:t>（</w:t>
            </w:r>
            <w:r w:rsidRPr="0061740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  <w:t>DIY泡菜+韓式點心+韓服體驗+海苔博物館</w:t>
            </w:r>
            <w:r w:rsidR="00617403" w:rsidRPr="0061740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  <w:t>）</w:t>
            </w:r>
            <w:r w:rsidRPr="0061740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  <w:t>→COCONUT BOX</w:t>
            </w:r>
            <w:r w:rsidR="00617403" w:rsidRPr="0061740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  <w:t>（</w:t>
            </w:r>
            <w:r w:rsidRPr="0061740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  <w:t>贈送咖啡或果汁一杯</w:t>
            </w:r>
            <w:r w:rsidR="00617403" w:rsidRPr="0061740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  <w:t>）（</w:t>
            </w:r>
            <w:r w:rsidRPr="0061740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  <w:t>IG網紅打卡咖啡廳</w:t>
            </w:r>
            <w:r w:rsidR="00617403" w:rsidRPr="0061740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  <w:t>）</w:t>
            </w:r>
            <w:r w:rsidRPr="0061740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  <w:t>→特麗愛3D美術館→弘大鬧區</w:t>
            </w:r>
            <w:r w:rsidRPr="00617403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</w:rPr>
              <w:br/>
            </w:r>
            <w:r w:rsidR="00617403" w:rsidRPr="00617403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</w:rPr>
              <w:t>【小法國村】小法國的設計概念是以「花、星星、小王子」為主題，也是小王子故事的主題樂園。另外在這裡也可以看見許多法國象徵－「雞」的雕刻和藝廊，也可以聽見從200年歷史之久的音樂盒中放出的優美旋律的音樂盒店，以及花草芳香店、紀念品店等，更可體驗獨特的法國文化。</w:t>
            </w:r>
            <w:r w:rsidR="00617403" w:rsidRPr="00617403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</w:rPr>
              <w:br/>
            </w:r>
            <w:r w:rsidRPr="00617403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</w:rPr>
              <w:t>【泡菜文化體驗】由專業老師教您親身製作韓國傳統美食泡菜，老師先說明泡菜的醃醬如何調配，隨後一步一步跟著老師來做出屬於自己獨一無二的泡菜。隨後穿上由現場放置的展示衣，幫大家依照身材挑選傳統的韓服，並在古色古香的場景前照相留念喔！</w:t>
            </w:r>
            <w:r w:rsidRPr="00617403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</w:rPr>
              <w:br/>
              <w:t>【Coconut Box】是一個以「城市裡的峇里島度假村」為概念，提供豐富展覽和表演體驗的遊樂空間。全館共有32間度假屋以及7個體驗區，不僅能在獨立的空間放鬆休憩，還能遊走各展區體驗多樣展覽的樂趣。</w:t>
            </w:r>
            <w:r w:rsidR="00617403"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</w:rPr>
              <w:br/>
            </w:r>
            <w:r w:rsidR="00617403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2"/>
              </w:rPr>
              <w:t>※</w:t>
            </w:r>
            <w:r w:rsidR="00617403" w:rsidRPr="00617403"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</w:rPr>
              <w:t>花況會因自然天候狀況而有變化，若花況不如預期，敬請諒解。賞花季節人潮眾多，如遇塞車情況，敬祈鑒諒。</w:t>
            </w:r>
          </w:p>
        </w:tc>
      </w:tr>
      <w:tr w:rsidR="00A9095D" w:rsidRPr="00F02C0E" w14:paraId="5880FE9C" w14:textId="77777777" w:rsidTr="00A9095D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9B94AF4" w14:textId="77777777" w:rsidR="00A9095D" w:rsidRPr="00F02C0E" w:rsidRDefault="00A9095D" w:rsidP="00F02C0E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47D5DB8" w14:textId="04F1FAA9" w:rsidR="00A9095D" w:rsidRPr="00617403" w:rsidRDefault="00A9095D" w:rsidP="00F02C0E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617403">
              <w:rPr>
                <w:rFonts w:ascii="微軟正黑體" w:eastAsia="微軟正黑體" w:hAnsi="微軟正黑體" w:cs="新細明體"/>
                <w:kern w:val="0"/>
                <w:sz w:val="22"/>
              </w:rPr>
              <w:t>早餐：飯店內用　　中餐：★部落客推薦★荒謬的生肉</w:t>
            </w:r>
            <w:r w:rsidR="00F02C0E" w:rsidRPr="00617403">
              <w:rPr>
                <w:rFonts w:ascii="微軟正黑體" w:eastAsia="微軟正黑體" w:hAnsi="微軟正黑體" w:cs="新細明體"/>
                <w:kern w:val="0"/>
                <w:sz w:val="22"/>
              </w:rPr>
              <w:t>～</w:t>
            </w:r>
            <w:r w:rsidRPr="00617403">
              <w:rPr>
                <w:rFonts w:ascii="微軟正黑體" w:eastAsia="微軟正黑體" w:hAnsi="微軟正黑體" w:cs="新細明體"/>
                <w:kern w:val="0"/>
                <w:sz w:val="22"/>
              </w:rPr>
              <w:t xml:space="preserve">超厚五花肉吃到飽+大醬湯+季節小菜　　晚餐：發放韓幣6000　　</w:t>
            </w:r>
          </w:p>
        </w:tc>
      </w:tr>
      <w:tr w:rsidR="00A9095D" w:rsidRPr="00F02C0E" w14:paraId="7DC6BAFB" w14:textId="77777777" w:rsidTr="00A9095D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7B48B4C" w14:textId="77777777" w:rsidR="00A9095D" w:rsidRPr="00F02C0E" w:rsidRDefault="00A9095D" w:rsidP="00F02C0E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450E0A4" w14:textId="6BDFEF04" w:rsidR="00A9095D" w:rsidRPr="00617403" w:rsidRDefault="00A9095D" w:rsidP="00F02C0E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617403">
              <w:rPr>
                <w:rFonts w:ascii="微軟正黑體" w:eastAsia="微軟正黑體" w:hAnsi="微軟正黑體" w:cs="新細明體"/>
                <w:kern w:val="0"/>
                <w:sz w:val="22"/>
              </w:rPr>
              <w:t>住</w:t>
            </w:r>
            <w:r w:rsidR="00617403">
              <w:rPr>
                <w:rFonts w:ascii="微軟正黑體" w:eastAsia="微軟正黑體" w:hAnsi="微軟正黑體" w:cs="新細明體"/>
                <w:kern w:val="0"/>
                <w:sz w:val="22"/>
              </w:rPr>
              <w:t>宿：</w:t>
            </w:r>
            <w:hyperlink r:id="rId20" w:history="1">
              <w:r w:rsidRPr="00617403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u w:val="single"/>
                </w:rPr>
                <w:t>仁川海月觀光飯店</w:t>
              </w:r>
            </w:hyperlink>
            <w:r w:rsidRPr="00617403">
              <w:rPr>
                <w:rFonts w:ascii="微軟正黑體" w:eastAsia="微軟正黑體" w:hAnsi="微軟正黑體" w:cs="新細明體"/>
                <w:kern w:val="0"/>
                <w:sz w:val="22"/>
              </w:rPr>
              <w:t> 或 </w:t>
            </w:r>
            <w:hyperlink r:id="rId21" w:history="1">
              <w:r w:rsidRPr="00617403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u w:val="single"/>
                </w:rPr>
                <w:t>仁川RIVIERA</w:t>
              </w:r>
            </w:hyperlink>
            <w:r w:rsidRPr="00617403">
              <w:rPr>
                <w:rFonts w:ascii="微軟正黑體" w:eastAsia="微軟正黑體" w:hAnsi="微軟正黑體" w:cs="新細明體"/>
                <w:kern w:val="0"/>
                <w:sz w:val="22"/>
              </w:rPr>
              <w:t> 或仁川SEA WORLD 或 </w:t>
            </w:r>
            <w:hyperlink r:id="rId22" w:history="1">
              <w:r w:rsidRPr="00617403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u w:val="single"/>
                </w:rPr>
                <w:t>AIR SKY HOTEL</w:t>
              </w:r>
            </w:hyperlink>
            <w:r w:rsidRPr="00617403">
              <w:rPr>
                <w:rFonts w:ascii="微軟正黑體" w:eastAsia="微軟正黑體" w:hAnsi="微軟正黑體" w:cs="新細明體"/>
                <w:kern w:val="0"/>
                <w:sz w:val="22"/>
              </w:rPr>
              <w:t> 或同級</w:t>
            </w:r>
          </w:p>
        </w:tc>
      </w:tr>
      <w:tr w:rsidR="00A9095D" w:rsidRPr="00F02C0E" w14:paraId="4366C4CF" w14:textId="77777777" w:rsidTr="00A9095D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C00335B" w14:textId="77777777" w:rsidR="00A9095D" w:rsidRPr="00F02C0E" w:rsidRDefault="00A9095D" w:rsidP="00F02C0E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F02C0E"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  <w:t>第</w:t>
            </w:r>
            <w:r w:rsidRPr="00F02C0E"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  <w:br/>
            </w:r>
            <w:r w:rsidRPr="00F02C0E">
              <w:rPr>
                <w:rFonts w:ascii="微軟正黑體" w:eastAsia="微軟正黑體" w:hAnsi="微軟正黑體" w:cs="Times New Roman"/>
                <w:b/>
                <w:bCs/>
                <w:kern w:val="0"/>
                <w:szCs w:val="24"/>
              </w:rPr>
              <w:t>4</w:t>
            </w:r>
            <w:r w:rsidRPr="00F02C0E">
              <w:rPr>
                <w:rFonts w:ascii="微軟正黑體" w:eastAsia="微軟正黑體" w:hAnsi="微軟正黑體" w:cs="Times New Roman"/>
                <w:b/>
                <w:bCs/>
                <w:kern w:val="0"/>
                <w:szCs w:val="24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EBF13C8" w14:textId="7CC180E4" w:rsidR="00A9095D" w:rsidRPr="00617403" w:rsidRDefault="00A9095D" w:rsidP="00F02C0E">
            <w:pPr>
              <w:widowControl/>
              <w:spacing w:line="0" w:lineRule="atLeast"/>
              <w:rPr>
                <w:rFonts w:ascii="微軟正黑體" w:eastAsia="微軟正黑體" w:hAnsi="微軟正黑體" w:cs="新細明體" w:hint="eastAsia"/>
                <w:kern w:val="0"/>
                <w:sz w:val="22"/>
              </w:rPr>
            </w:pPr>
            <w:r w:rsidRPr="0061740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  <w:t>德壽宮</w:t>
            </w:r>
            <w:r w:rsidR="00617403" w:rsidRPr="0061740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  <w:t>（</w:t>
            </w:r>
            <w:r w:rsidRPr="0061740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  <w:t>季節性賞櫻</w:t>
            </w:r>
            <w:r w:rsidR="00617403" w:rsidRPr="0061740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  <w:t>）</w:t>
            </w:r>
            <w:r w:rsidRPr="0061740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  <w:t>→韓流時尚彩粧店→拉麵DIY體驗館→石村湖公園</w:t>
            </w:r>
            <w:r w:rsidR="00617403" w:rsidRPr="0061740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  <w:t>（</w:t>
            </w:r>
            <w:r w:rsidRPr="0061740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  <w:t>石村湖櫻花慶典</w:t>
            </w:r>
            <w:r w:rsidR="00617403" w:rsidRPr="0061740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  <w:t>）</w:t>
            </w:r>
            <w:r w:rsidRPr="0061740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  <w:t>→首爾明洞→HERO塗鴉秀→韓國超市巡禮</w:t>
            </w:r>
            <w:r w:rsidRPr="00617403">
              <w:rPr>
                <w:rFonts w:ascii="微軟正黑體" w:eastAsia="微軟正黑體" w:hAnsi="微軟正黑體" w:cs="新細明體"/>
                <w:kern w:val="0"/>
                <w:szCs w:val="24"/>
              </w:rPr>
              <w:br/>
            </w:r>
            <w:r w:rsidR="00617403" w:rsidRPr="00617403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</w:rPr>
              <w:t>【德壽宮】德壽宮是朝鮮王朝最後的宮殿，位於大韓民國首爾市，宮內有許多朝鮮早期的歐式建築。</w:t>
            </w:r>
            <w:r w:rsidR="00617403" w:rsidRPr="00617403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</w:rPr>
              <w:br/>
              <w:t>【石村湖公園</w:t>
            </w:r>
            <w:r w:rsidR="00617403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</w:rPr>
              <w:t>（</w:t>
            </w:r>
            <w:r w:rsidR="00617403" w:rsidRPr="00617403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</w:rPr>
              <w:t>賞櫻</w:t>
            </w:r>
            <w:r w:rsidR="00617403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</w:rPr>
              <w:t>）</w:t>
            </w:r>
            <w:r w:rsidR="00617403" w:rsidRPr="00617403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</w:rPr>
              <w:t>】石村湖的環湖步道為圓形一圈，兩旁的櫻花樹成為美麗的自然景觀。</w:t>
            </w:r>
            <w:r w:rsidRPr="00617403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</w:rPr>
              <w:br/>
              <w:t>【首爾明洞】整個韓國流行指標的代表地區，舉凡國內外知名品牌服飾、運動用品、流行文具雜貨等當年度最新流行時尚商品均可在這裡購買到。明洞的魅力，絕對令您難以招架，是個購物天堂。</w:t>
            </w:r>
            <w:r w:rsidRPr="00617403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</w:rPr>
              <w:br/>
              <w:t>【塗鴉秀】結合了音樂、光線並利用幽默的表現，舞台表演結合各種畫作表現，將每幅畫變的栩栩如生，讓每幅畫在最後完成時都保證使您驚呼連連，讓您輕鬆地觀賞演出，同時體會最美的藝術氣息，您絕對不能錯過！</w:t>
            </w:r>
            <w:r w:rsidRPr="00617403"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</w:rPr>
              <w:t>※註：若遇秀休館或滿座，行程將作先後順序調整，不便之處敬請見諒！</w:t>
            </w:r>
          </w:p>
        </w:tc>
      </w:tr>
      <w:tr w:rsidR="00A9095D" w:rsidRPr="00F02C0E" w14:paraId="31CA61B3" w14:textId="77777777" w:rsidTr="00A9095D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8991B47" w14:textId="77777777" w:rsidR="00A9095D" w:rsidRPr="00F02C0E" w:rsidRDefault="00A9095D" w:rsidP="00F02C0E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4B86A15" w14:textId="788F0C42" w:rsidR="00A9095D" w:rsidRPr="00617403" w:rsidRDefault="00A9095D" w:rsidP="00F02C0E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617403">
              <w:rPr>
                <w:rFonts w:ascii="微軟正黑體" w:eastAsia="微軟正黑體" w:hAnsi="微軟正黑體" w:cs="新細明體"/>
                <w:kern w:val="0"/>
                <w:sz w:val="22"/>
              </w:rPr>
              <w:t>早餐：飯店內用　　中餐：★哈韓全餐★韓式炸全雞+生菜沙拉+辣炒年糕+拉麵　　晚餐：★小編強力推薦★寶寶廚房-超級海鮮鍋</w:t>
            </w:r>
            <w:r w:rsidR="00617403">
              <w:rPr>
                <w:rFonts w:ascii="微軟正黑體" w:eastAsia="微軟正黑體" w:hAnsi="微軟正黑體" w:cs="新細明體"/>
                <w:kern w:val="0"/>
                <w:sz w:val="22"/>
              </w:rPr>
              <w:t>（</w:t>
            </w:r>
            <w:r w:rsidRPr="00617403">
              <w:rPr>
                <w:rFonts w:ascii="微軟正黑體" w:eastAsia="微軟正黑體" w:hAnsi="微軟正黑體" w:cs="新細明體"/>
                <w:kern w:val="0"/>
                <w:sz w:val="22"/>
              </w:rPr>
              <w:t xml:space="preserve">活章魚.鮑魚.蟹.貝　　</w:t>
            </w:r>
          </w:p>
        </w:tc>
      </w:tr>
      <w:tr w:rsidR="00A9095D" w:rsidRPr="00F02C0E" w14:paraId="63CAACF8" w14:textId="77777777" w:rsidTr="00A9095D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C12E11A" w14:textId="77777777" w:rsidR="00A9095D" w:rsidRPr="00F02C0E" w:rsidRDefault="00A9095D" w:rsidP="00F02C0E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B526A74" w14:textId="484C3AA5" w:rsidR="00A9095D" w:rsidRPr="00617403" w:rsidRDefault="00A9095D" w:rsidP="00F02C0E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617403">
              <w:rPr>
                <w:rFonts w:ascii="微軟正黑體" w:eastAsia="微軟正黑體" w:hAnsi="微軟正黑體" w:cs="新細明體"/>
                <w:kern w:val="0"/>
                <w:sz w:val="22"/>
              </w:rPr>
              <w:t>住</w:t>
            </w:r>
            <w:r w:rsidR="00617403">
              <w:rPr>
                <w:rFonts w:ascii="微軟正黑體" w:eastAsia="微軟正黑體" w:hAnsi="微軟正黑體" w:cs="新細明體"/>
                <w:kern w:val="0"/>
                <w:sz w:val="22"/>
              </w:rPr>
              <w:t>宿：</w:t>
            </w:r>
            <w:hyperlink r:id="rId23" w:history="1">
              <w:r w:rsidRPr="00617403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u w:val="single"/>
                </w:rPr>
                <w:t>仁川海月觀光飯店</w:t>
              </w:r>
            </w:hyperlink>
            <w:r w:rsidRPr="00617403">
              <w:rPr>
                <w:rFonts w:ascii="微軟正黑體" w:eastAsia="微軟正黑體" w:hAnsi="微軟正黑體" w:cs="新細明體"/>
                <w:kern w:val="0"/>
                <w:sz w:val="22"/>
              </w:rPr>
              <w:t> 或 </w:t>
            </w:r>
            <w:hyperlink r:id="rId24" w:history="1">
              <w:r w:rsidRPr="00617403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u w:val="single"/>
                </w:rPr>
                <w:t>Riviera Verium Hotel</w:t>
              </w:r>
            </w:hyperlink>
            <w:r w:rsidRPr="00617403">
              <w:rPr>
                <w:rFonts w:ascii="微軟正黑體" w:eastAsia="微軟正黑體" w:hAnsi="微軟正黑體" w:cs="新細明體"/>
                <w:kern w:val="0"/>
                <w:sz w:val="22"/>
              </w:rPr>
              <w:t> 或 </w:t>
            </w:r>
            <w:hyperlink r:id="rId25" w:history="1">
              <w:r w:rsidRPr="00617403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u w:val="single"/>
                </w:rPr>
                <w:t>AIR SKY HOTEL</w:t>
              </w:r>
            </w:hyperlink>
            <w:r w:rsidRPr="00617403">
              <w:rPr>
                <w:rFonts w:ascii="微軟正黑體" w:eastAsia="微軟正黑體" w:hAnsi="微軟正黑體" w:cs="新細明體"/>
                <w:kern w:val="0"/>
                <w:sz w:val="22"/>
              </w:rPr>
              <w:t> 或同級</w:t>
            </w:r>
          </w:p>
        </w:tc>
      </w:tr>
      <w:tr w:rsidR="00A9095D" w:rsidRPr="00F02C0E" w14:paraId="1AC4EBA1" w14:textId="77777777" w:rsidTr="00A9095D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15A9536" w14:textId="77777777" w:rsidR="00A9095D" w:rsidRPr="00F02C0E" w:rsidRDefault="00A9095D" w:rsidP="00F02C0E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F02C0E"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  <w:t>第</w:t>
            </w:r>
            <w:r w:rsidRPr="00F02C0E"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  <w:br/>
            </w:r>
            <w:r w:rsidRPr="00F02C0E">
              <w:rPr>
                <w:rFonts w:ascii="微軟正黑體" w:eastAsia="微軟正黑體" w:hAnsi="微軟正黑體" w:cs="Times New Roman"/>
                <w:b/>
                <w:bCs/>
                <w:kern w:val="0"/>
                <w:szCs w:val="24"/>
              </w:rPr>
              <w:t>5</w:t>
            </w:r>
            <w:r w:rsidRPr="00F02C0E">
              <w:rPr>
                <w:rFonts w:ascii="微軟正黑體" w:eastAsia="微軟正黑體" w:hAnsi="微軟正黑體" w:cs="Times New Roman"/>
                <w:b/>
                <w:bCs/>
                <w:kern w:val="0"/>
                <w:szCs w:val="24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B1B20C5" w14:textId="28DCF535" w:rsidR="00A9095D" w:rsidRPr="00617403" w:rsidRDefault="00A9095D" w:rsidP="00F02C0E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617403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  <w:t>仁川→桃園機場</w:t>
            </w:r>
            <w:r w:rsidRPr="00617403">
              <w:rPr>
                <w:rFonts w:ascii="微軟正黑體" w:eastAsia="微軟正黑體" w:hAnsi="微軟正黑體" w:cs="新細明體"/>
                <w:kern w:val="0"/>
                <w:szCs w:val="24"/>
              </w:rPr>
              <w:t> </w:t>
            </w:r>
            <w:r w:rsidRPr="00617403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ICN/TPE　LJ731　09：40</w:t>
            </w:r>
            <w:r w:rsidR="00F02C0E" w:rsidRPr="00617403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～</w:t>
            </w:r>
            <w:r w:rsidRPr="00617403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11：30</w:t>
            </w:r>
            <w:r w:rsidR="00617403" w:rsidRPr="00617403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br/>
            </w:r>
            <w:r w:rsidR="00617403" w:rsidRPr="00617403">
              <w:rPr>
                <w:rFonts w:ascii="微軟正黑體" w:eastAsia="微軟正黑體" w:hAnsi="微軟正黑體" w:cs="新細明體" w:hint="eastAsia"/>
                <w:color w:val="330033"/>
                <w:kern w:val="0"/>
                <w:sz w:val="22"/>
              </w:rPr>
              <w:t>晨喚，隨即前往國際機場辦理出境手續後，搭乘客機飛返台灣。平平安安、快快樂樂地歸向闊別多日的家園，結束這次愉快的韓國之旅。</w:t>
            </w:r>
          </w:p>
        </w:tc>
      </w:tr>
      <w:tr w:rsidR="00A9095D" w:rsidRPr="00F02C0E" w14:paraId="3F94C31A" w14:textId="77777777" w:rsidTr="00A9095D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F902C99" w14:textId="77777777" w:rsidR="00A9095D" w:rsidRPr="00F02C0E" w:rsidRDefault="00A9095D" w:rsidP="00F02C0E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90BAA66" w14:textId="77777777" w:rsidR="00A9095D" w:rsidRPr="00617403" w:rsidRDefault="00A9095D" w:rsidP="00F02C0E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617403">
              <w:rPr>
                <w:rFonts w:ascii="微軟正黑體" w:eastAsia="微軟正黑體" w:hAnsi="微軟正黑體" w:cs="新細明體"/>
                <w:kern w:val="0"/>
                <w:sz w:val="22"/>
              </w:rPr>
              <w:t xml:space="preserve">早餐：飯店內用　　中餐：XXX　　晚餐：XXX　　</w:t>
            </w:r>
          </w:p>
        </w:tc>
      </w:tr>
      <w:tr w:rsidR="00A9095D" w:rsidRPr="00F02C0E" w14:paraId="7C36509F" w14:textId="77777777" w:rsidTr="00A9095D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90D9130" w14:textId="77777777" w:rsidR="00A9095D" w:rsidRPr="00F02C0E" w:rsidRDefault="00A9095D" w:rsidP="00F02C0E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887C8FD" w14:textId="1AD2AD88" w:rsidR="00A9095D" w:rsidRPr="00617403" w:rsidRDefault="00A9095D" w:rsidP="00F02C0E">
            <w:pPr>
              <w:widowControl/>
              <w:spacing w:line="0" w:lineRule="atLeast"/>
              <w:rPr>
                <w:rFonts w:ascii="微軟正黑體" w:eastAsia="微軟正黑體" w:hAnsi="微軟正黑體" w:cs="新細明體" w:hint="eastAsia"/>
                <w:kern w:val="0"/>
                <w:sz w:val="22"/>
              </w:rPr>
            </w:pPr>
            <w:r w:rsidRPr="00617403">
              <w:rPr>
                <w:rFonts w:ascii="微軟正黑體" w:eastAsia="微軟正黑體" w:hAnsi="微軟正黑體" w:cs="新細明體"/>
                <w:kern w:val="0"/>
                <w:sz w:val="22"/>
              </w:rPr>
              <w:t>住</w:t>
            </w:r>
            <w:r w:rsidR="00617403">
              <w:rPr>
                <w:rFonts w:ascii="微軟正黑體" w:eastAsia="微軟正黑體" w:hAnsi="微軟正黑體" w:cs="新細明體"/>
                <w:kern w:val="0"/>
                <w:sz w:val="22"/>
              </w:rPr>
              <w:t>宿：</w:t>
            </w:r>
            <w:r w:rsidRPr="00617403">
              <w:rPr>
                <w:rFonts w:ascii="微軟正黑體" w:eastAsia="微軟正黑體" w:hAnsi="微軟正黑體" w:cs="新細明體"/>
                <w:kern w:val="0"/>
                <w:sz w:val="22"/>
              </w:rPr>
              <w:t>溫暖的家</w:t>
            </w:r>
          </w:p>
        </w:tc>
      </w:tr>
    </w:tbl>
    <w:p w14:paraId="4ABFE53D" w14:textId="77777777" w:rsidR="00A9095D" w:rsidRPr="00617403" w:rsidRDefault="00A9095D" w:rsidP="00F02C0E">
      <w:pPr>
        <w:widowControl/>
        <w:spacing w:line="0" w:lineRule="atLeast"/>
        <w:jc w:val="center"/>
        <w:rPr>
          <w:rFonts w:ascii="微軟正黑體" w:eastAsia="微軟正黑體" w:hAnsi="微軟正黑體" w:cs="新細明體"/>
          <w:vanish/>
          <w:color w:val="000000"/>
          <w:kern w:val="0"/>
          <w:sz w:val="32"/>
          <w:szCs w:val="32"/>
        </w:rPr>
      </w:pP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42"/>
      </w:tblGrid>
      <w:tr w:rsidR="00A9095D" w:rsidRPr="00617403" w14:paraId="6CC1ECF2" w14:textId="77777777" w:rsidTr="00A9095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CA2A34" w14:textId="77777777" w:rsidR="00A9095D" w:rsidRPr="00617403" w:rsidRDefault="00A9095D" w:rsidP="00F02C0E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 w:val="32"/>
                <w:szCs w:val="32"/>
              </w:rPr>
            </w:pPr>
            <w:r w:rsidRPr="00617403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32"/>
                <w:szCs w:val="32"/>
              </w:rPr>
              <w:t>注意事項</w:t>
            </w:r>
          </w:p>
        </w:tc>
      </w:tr>
      <w:tr w:rsidR="00A9095D" w:rsidRPr="00F02C0E" w14:paraId="1301FC18" w14:textId="77777777" w:rsidTr="00A9095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ABFADF" w14:textId="77777777" w:rsidR="00A9095D" w:rsidRPr="00F02C0E" w:rsidRDefault="00A9095D" w:rsidP="00F02C0E">
            <w:pPr>
              <w:widowControl/>
              <w:spacing w:line="0" w:lineRule="atLeast"/>
              <w:ind w:left="720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02C0E">
              <w:rPr>
                <w:rFonts w:ascii="微軟正黑體" w:eastAsia="微軟正黑體" w:hAnsi="微軟正黑體" w:cs="新細明體"/>
                <w:b/>
                <w:bCs/>
                <w:color w:val="0000FF"/>
                <w:kern w:val="0"/>
                <w:sz w:val="22"/>
              </w:rPr>
              <w:t>《成團人數》</w:t>
            </w:r>
          </w:p>
          <w:p w14:paraId="6EC419B2" w14:textId="513C441D" w:rsidR="00A9095D" w:rsidRPr="00F02C0E" w:rsidRDefault="00A9095D" w:rsidP="00F02C0E">
            <w:pPr>
              <w:widowControl/>
              <w:numPr>
                <w:ilvl w:val="0"/>
                <w:numId w:val="1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02C0E">
              <w:rPr>
                <w:rFonts w:ascii="微軟正黑體" w:eastAsia="微軟正黑體" w:hAnsi="微軟正黑體" w:cs="新細明體"/>
                <w:kern w:val="0"/>
                <w:sz w:val="22"/>
              </w:rPr>
              <w:t>本行程最低出團人數16人以上</w:t>
            </w:r>
            <w:r w:rsidR="00617403">
              <w:rPr>
                <w:rFonts w:ascii="微軟正黑體" w:eastAsia="微軟正黑體" w:hAnsi="微軟正黑體" w:cs="新細明體"/>
                <w:kern w:val="0"/>
                <w:sz w:val="22"/>
              </w:rPr>
              <w:t>（</w:t>
            </w:r>
            <w:r w:rsidRPr="00F02C0E">
              <w:rPr>
                <w:rFonts w:ascii="微軟正黑體" w:eastAsia="微軟正黑體" w:hAnsi="微軟正黑體" w:cs="新細明體"/>
                <w:kern w:val="0"/>
                <w:sz w:val="22"/>
              </w:rPr>
              <w:t>含</w:t>
            </w:r>
            <w:r w:rsidR="00617403">
              <w:rPr>
                <w:rFonts w:ascii="微軟正黑體" w:eastAsia="微軟正黑體" w:hAnsi="微軟正黑體" w:cs="新細明體"/>
                <w:kern w:val="0"/>
                <w:sz w:val="22"/>
              </w:rPr>
              <w:t>）</w:t>
            </w:r>
            <w:r w:rsidRPr="00F02C0E">
              <w:rPr>
                <w:rFonts w:ascii="微軟正黑體" w:eastAsia="微軟正黑體" w:hAnsi="微軟正黑體" w:cs="新細明體"/>
                <w:kern w:val="0"/>
                <w:sz w:val="22"/>
              </w:rPr>
              <w:t>，最多為42人以下</w:t>
            </w:r>
            <w:r w:rsidR="00617403">
              <w:rPr>
                <w:rFonts w:ascii="微軟正黑體" w:eastAsia="微軟正黑體" w:hAnsi="微軟正黑體" w:cs="新細明體"/>
                <w:kern w:val="0"/>
                <w:sz w:val="22"/>
              </w:rPr>
              <w:t>（</w:t>
            </w:r>
            <w:r w:rsidRPr="00F02C0E">
              <w:rPr>
                <w:rFonts w:ascii="微軟正黑體" w:eastAsia="微軟正黑體" w:hAnsi="微軟正黑體" w:cs="新細明體"/>
                <w:kern w:val="0"/>
                <w:sz w:val="22"/>
              </w:rPr>
              <w:t>含</w:t>
            </w:r>
            <w:r w:rsidR="00617403">
              <w:rPr>
                <w:rFonts w:ascii="微軟正黑體" w:eastAsia="微軟正黑體" w:hAnsi="微軟正黑體" w:cs="新細明體"/>
                <w:kern w:val="0"/>
                <w:sz w:val="22"/>
              </w:rPr>
              <w:t>）</w:t>
            </w:r>
            <w:r w:rsidRPr="00F02C0E">
              <w:rPr>
                <w:rFonts w:ascii="微軟正黑體" w:eastAsia="微軟正黑體" w:hAnsi="微軟正黑體" w:cs="新細明體"/>
                <w:kern w:val="0"/>
                <w:sz w:val="22"/>
              </w:rPr>
              <w:t>，台灣地區將派遣合格領隊隨行服務。</w:t>
            </w:r>
          </w:p>
          <w:p w14:paraId="741AB5F3" w14:textId="77777777" w:rsidR="00A9095D" w:rsidRPr="00F02C0E" w:rsidRDefault="00A9095D" w:rsidP="00F02C0E">
            <w:pPr>
              <w:widowControl/>
              <w:spacing w:line="0" w:lineRule="atLeast"/>
              <w:ind w:left="720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02C0E">
              <w:rPr>
                <w:rFonts w:ascii="微軟正黑體" w:eastAsia="微軟正黑體" w:hAnsi="微軟正黑體" w:cs="新細明體"/>
                <w:b/>
                <w:bCs/>
                <w:color w:val="0000FF"/>
                <w:kern w:val="0"/>
                <w:sz w:val="22"/>
              </w:rPr>
              <w:t>《行程費用</w:t>
            </w:r>
            <w:r w:rsidRPr="00F02C0E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2"/>
              </w:rPr>
              <w:t>不包含</w:t>
            </w:r>
            <w:r w:rsidRPr="00F02C0E">
              <w:rPr>
                <w:rFonts w:ascii="微軟正黑體" w:eastAsia="微軟正黑體" w:hAnsi="微軟正黑體" w:cs="新細明體"/>
                <w:b/>
                <w:bCs/>
                <w:color w:val="0000FF"/>
                <w:kern w:val="0"/>
                <w:sz w:val="22"/>
              </w:rPr>
              <w:t>以下項目》</w:t>
            </w:r>
          </w:p>
          <w:p w14:paraId="3FC327E2" w14:textId="77777777" w:rsidR="00A9095D" w:rsidRPr="00F02C0E" w:rsidRDefault="00A9095D" w:rsidP="00F02C0E">
            <w:pPr>
              <w:widowControl/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02C0E">
              <w:rPr>
                <w:rFonts w:ascii="微軟正黑體" w:eastAsia="微軟正黑體" w:hAnsi="微軟正黑體" w:cs="新細明體"/>
                <w:kern w:val="0"/>
                <w:sz w:val="22"/>
              </w:rPr>
              <w:t>售價不含全程領隊、導遊及司機之服務費，每人每日300元台幣。</w:t>
            </w:r>
          </w:p>
          <w:p w14:paraId="3CDDE5A3" w14:textId="77777777" w:rsidR="00A9095D" w:rsidRPr="00F02C0E" w:rsidRDefault="00A9095D" w:rsidP="00F02C0E">
            <w:pPr>
              <w:widowControl/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02C0E">
              <w:rPr>
                <w:rFonts w:ascii="微軟正黑體" w:eastAsia="微軟正黑體" w:hAnsi="微軟正黑體" w:cs="新細明體"/>
                <w:kern w:val="0"/>
                <w:sz w:val="22"/>
              </w:rPr>
              <w:t>個人新辦護照費用。</w:t>
            </w:r>
          </w:p>
          <w:p w14:paraId="27BF8492" w14:textId="77777777" w:rsidR="00A9095D" w:rsidRPr="00F02C0E" w:rsidRDefault="00A9095D" w:rsidP="00F02C0E">
            <w:pPr>
              <w:widowControl/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02C0E">
              <w:rPr>
                <w:rFonts w:ascii="微軟正黑體" w:eastAsia="微軟正黑體" w:hAnsi="微軟正黑體" w:cs="新細明體"/>
                <w:kern w:val="0"/>
                <w:sz w:val="22"/>
              </w:rPr>
              <w:t>旅遊平安保險及旅遊不便險。</w:t>
            </w:r>
          </w:p>
          <w:p w14:paraId="794D8D28" w14:textId="77777777" w:rsidR="00A9095D" w:rsidRPr="00F02C0E" w:rsidRDefault="00A9095D" w:rsidP="00F02C0E">
            <w:pPr>
              <w:widowControl/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02C0E">
              <w:rPr>
                <w:rFonts w:ascii="微軟正黑體" w:eastAsia="微軟正黑體" w:hAnsi="微軟正黑體" w:cs="新細明體"/>
                <w:kern w:val="0"/>
                <w:sz w:val="22"/>
              </w:rPr>
              <w:t>若於韓國確診時之隔離飯店及相關車資等費用。</w:t>
            </w:r>
          </w:p>
          <w:p w14:paraId="2F2D399C" w14:textId="77777777" w:rsidR="00A9095D" w:rsidRPr="00F02C0E" w:rsidRDefault="00A9095D" w:rsidP="00F02C0E">
            <w:pPr>
              <w:widowControl/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02C0E">
              <w:rPr>
                <w:rFonts w:ascii="微軟正黑體" w:eastAsia="微軟正黑體" w:hAnsi="微軟正黑體" w:cs="新細明體"/>
                <w:kern w:val="0"/>
                <w:sz w:val="22"/>
              </w:rPr>
              <w:t>返台檢疫要求之檢測、隔離飯店及相關車資等費用。</w:t>
            </w:r>
          </w:p>
          <w:p w14:paraId="7507D5BC" w14:textId="77777777" w:rsidR="00A9095D" w:rsidRPr="00F02C0E" w:rsidRDefault="00A9095D" w:rsidP="00F02C0E">
            <w:pPr>
              <w:widowControl/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02C0E">
              <w:rPr>
                <w:rFonts w:ascii="微軟正黑體" w:eastAsia="微軟正黑體" w:hAnsi="微軟正黑體" w:cs="新細明體"/>
                <w:kern w:val="0"/>
                <w:sz w:val="22"/>
              </w:rPr>
              <w:t>純係私人之消費：如行李超重費、自購商品、飲料酒類、洗衣、電話、電報及私人交通費。</w:t>
            </w:r>
          </w:p>
          <w:p w14:paraId="489F72C0" w14:textId="77777777" w:rsidR="00A9095D" w:rsidRPr="00F02C0E" w:rsidRDefault="00A9095D" w:rsidP="00F02C0E">
            <w:pPr>
              <w:widowControl/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02C0E">
              <w:rPr>
                <w:rFonts w:ascii="微軟正黑體" w:eastAsia="微軟正黑體" w:hAnsi="微軟正黑體" w:cs="新細明體"/>
                <w:kern w:val="0"/>
                <w:sz w:val="22"/>
              </w:rPr>
              <w:t>若為一位大人 或 一位大人帶一位嬰兒報名參加，或需求單人入住一間房，需加收單房差。</w:t>
            </w:r>
          </w:p>
          <w:p w14:paraId="2802077E" w14:textId="77777777" w:rsidR="00A9095D" w:rsidRPr="00F02C0E" w:rsidRDefault="00A9095D" w:rsidP="00F02C0E">
            <w:pPr>
              <w:widowControl/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02C0E">
              <w:rPr>
                <w:rFonts w:ascii="微軟正黑體" w:eastAsia="微軟正黑體" w:hAnsi="微軟正黑體" w:cs="新細明體"/>
                <w:kern w:val="0"/>
                <w:sz w:val="22"/>
              </w:rPr>
              <w:t>一經確認後如個人因素取消或被拒絕入境韓國，將無法申請退費。</w:t>
            </w:r>
          </w:p>
          <w:p w14:paraId="70E63B25" w14:textId="77777777" w:rsidR="00A9095D" w:rsidRPr="00F02C0E" w:rsidRDefault="00A9095D" w:rsidP="00F02C0E">
            <w:pPr>
              <w:widowControl/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02C0E">
              <w:rPr>
                <w:rFonts w:ascii="微軟正黑體" w:eastAsia="微軟正黑體" w:hAnsi="微軟正黑體" w:cs="新細明體"/>
                <w:kern w:val="0"/>
                <w:sz w:val="22"/>
              </w:rPr>
              <w:t>團體旅責險不包含當地染疫後的所有醫療費用。</w:t>
            </w:r>
          </w:p>
          <w:p w14:paraId="4B77FA7E" w14:textId="77777777" w:rsidR="00A9095D" w:rsidRPr="00F02C0E" w:rsidRDefault="00A9095D" w:rsidP="00F02C0E">
            <w:pPr>
              <w:widowControl/>
              <w:spacing w:line="0" w:lineRule="atLeast"/>
              <w:ind w:left="720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02C0E">
              <w:rPr>
                <w:rFonts w:ascii="微軟正黑體" w:eastAsia="微軟正黑體" w:hAnsi="微軟正黑體" w:cs="新細明體"/>
                <w:b/>
                <w:bCs/>
                <w:color w:val="0000FF"/>
                <w:kern w:val="0"/>
                <w:sz w:val="22"/>
              </w:rPr>
              <w:t>《參團須知與相關提醒》</w:t>
            </w:r>
          </w:p>
          <w:p w14:paraId="54D19DF2" w14:textId="77777777" w:rsidR="00A9095D" w:rsidRPr="00F02C0E" w:rsidRDefault="00A9095D" w:rsidP="00F02C0E">
            <w:pPr>
              <w:widowControl/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02C0E">
              <w:rPr>
                <w:rFonts w:ascii="微軟正黑體" w:eastAsia="微軟正黑體" w:hAnsi="微軟正黑體" w:cs="新細明體"/>
                <w:kern w:val="0"/>
                <w:sz w:val="22"/>
              </w:rPr>
              <w:t>以上行程僅供參考，正確之行程內容、班機時間、降落城市及住宿飯店，請以行前說明會資料為準。</w:t>
            </w:r>
          </w:p>
          <w:p w14:paraId="08A53585" w14:textId="77777777" w:rsidR="00A9095D" w:rsidRPr="00F02C0E" w:rsidRDefault="00A9095D" w:rsidP="00F02C0E">
            <w:pPr>
              <w:widowControl/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02C0E">
              <w:rPr>
                <w:rFonts w:ascii="微軟正黑體" w:eastAsia="微軟正黑體" w:hAnsi="微軟正黑體" w:cs="新細明體"/>
                <w:kern w:val="0"/>
                <w:sz w:val="22"/>
              </w:rPr>
              <w:t>團體若為特殊拜會團、會議參展團、學生團體，不適用於本行程之報價，需另行報價。</w:t>
            </w:r>
          </w:p>
          <w:p w14:paraId="4502D24F" w14:textId="77777777" w:rsidR="00A9095D" w:rsidRPr="00F02C0E" w:rsidRDefault="00A9095D" w:rsidP="00F02C0E">
            <w:pPr>
              <w:widowControl/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</w:rPr>
            </w:pPr>
            <w:r w:rsidRPr="00F02C0E"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</w:rPr>
              <w:t>本行程恕不接受韓籍旅客及其家屬參團;當地參團須提供來回電子機票，恕不接受於韓國打工度假及工作者參團。</w:t>
            </w:r>
          </w:p>
          <w:p w14:paraId="184AF3DF" w14:textId="006B6121" w:rsidR="00A9095D" w:rsidRPr="00F02C0E" w:rsidRDefault="00A9095D" w:rsidP="00F02C0E">
            <w:pPr>
              <w:widowControl/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02C0E">
              <w:rPr>
                <w:rFonts w:ascii="微軟正黑體" w:eastAsia="微軟正黑體" w:hAnsi="微軟正黑體" w:cs="新細明體"/>
                <w:kern w:val="0"/>
                <w:sz w:val="22"/>
              </w:rPr>
              <w:t>特殊規定如下：參加本行程若逢以下條件限定，費用需另計：</w:t>
            </w:r>
            <w:r w:rsidRPr="00F02C0E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</w:r>
            <w:r w:rsidRPr="00F02C0E"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</w:rPr>
              <w:t>A.此行程報價限持中華民國護照散客參團適用，整組包團、參展團、會議團、學生團等特殊團體需另行估價，詳情請洽詢您的服務人員。旅客若提供或隱瞞不實資料經查明屬實，本公司有權拒收訂單，此為維護雙方誠信及旅遊品質，造成不便之處，敬請見諒。</w:t>
            </w:r>
            <w:r w:rsidRPr="00F02C0E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B.學生及外籍人士</w:t>
            </w:r>
            <w:r w:rsidR="00617403">
              <w:rPr>
                <w:rFonts w:ascii="微軟正黑體" w:eastAsia="微軟正黑體" w:hAnsi="微軟正黑體" w:cs="新細明體"/>
                <w:kern w:val="0"/>
                <w:sz w:val="22"/>
              </w:rPr>
              <w:t>（</w:t>
            </w:r>
            <w:r w:rsidRPr="00F02C0E">
              <w:rPr>
                <w:rFonts w:ascii="微軟正黑體" w:eastAsia="微軟正黑體" w:hAnsi="微軟正黑體" w:cs="新細明體"/>
                <w:kern w:val="0"/>
                <w:sz w:val="22"/>
              </w:rPr>
              <w:t>不含韓國籍</w:t>
            </w:r>
            <w:r w:rsidR="00617403">
              <w:rPr>
                <w:rFonts w:ascii="微軟正黑體" w:eastAsia="微軟正黑體" w:hAnsi="微軟正黑體" w:cs="新細明體"/>
                <w:kern w:val="0"/>
                <w:sz w:val="22"/>
              </w:rPr>
              <w:t>）</w:t>
            </w:r>
            <w:r w:rsidRPr="00F02C0E">
              <w:rPr>
                <w:rFonts w:ascii="微軟正黑體" w:eastAsia="微軟正黑體" w:hAnsi="微軟正黑體" w:cs="新細明體"/>
                <w:kern w:val="0"/>
                <w:sz w:val="22"/>
              </w:rPr>
              <w:t>，單持一本外國護照者，每人需加收NTD6,500元。</w:t>
            </w:r>
            <w:r w:rsidRPr="00F02C0E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C.單筆訂單不足24歲及65歲以上報名人數不可超過半數，若超過半數則價格另議～請洽業務人員。</w:t>
            </w:r>
            <w:r w:rsidRPr="00F02C0E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D.此行程報價僅適用於正常之散客報名，如遇特殊團體則團費需另計～請洽業務人員。</w:t>
            </w:r>
          </w:p>
          <w:p w14:paraId="0E7A7D51" w14:textId="77777777" w:rsidR="00A9095D" w:rsidRPr="00F02C0E" w:rsidRDefault="00A9095D" w:rsidP="00F02C0E">
            <w:pPr>
              <w:widowControl/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02C0E">
              <w:rPr>
                <w:rFonts w:ascii="微軟正黑體" w:eastAsia="微軟正黑體" w:hAnsi="微軟正黑體" w:cs="新細明體"/>
                <w:kern w:val="0"/>
                <w:sz w:val="22"/>
              </w:rPr>
              <w:t>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，尚祈鑒諒。亦不接受單幫客，僅能接受持台灣護照之旅客參團，持非台灣護照者，請洽業務人員另行報價確認。</w:t>
            </w:r>
          </w:p>
          <w:p w14:paraId="0C2654F6" w14:textId="77777777" w:rsidR="00A9095D" w:rsidRPr="00F02C0E" w:rsidRDefault="00A9095D" w:rsidP="00F02C0E">
            <w:pPr>
              <w:widowControl/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02C0E">
              <w:rPr>
                <w:rFonts w:ascii="微軟正黑體" w:eastAsia="微軟正黑體" w:hAnsi="微軟正黑體" w:cs="新細明體"/>
                <w:kern w:val="0"/>
                <w:sz w:val="22"/>
              </w:rPr>
              <w:t>本團體行程景點若客人不參加者，視為自動棄權，恕無法退費，本產品報價中所含景點門票等均按旅行社扣價核算，旅客不再享受其他折扣與優惠，亦不另行退還差價。</w:t>
            </w:r>
          </w:p>
          <w:p w14:paraId="35960E40" w14:textId="77777777" w:rsidR="00A9095D" w:rsidRPr="00F02C0E" w:rsidRDefault="00A9095D" w:rsidP="00F02C0E">
            <w:pPr>
              <w:widowControl/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02C0E">
              <w:rPr>
                <w:rFonts w:ascii="微軟正黑體" w:eastAsia="微軟正黑體" w:hAnsi="微軟正黑體" w:cs="新細明體"/>
                <w:kern w:val="0"/>
                <w:sz w:val="22"/>
              </w:rPr>
              <w:t>為考量旅客自身之旅遊安全並顧及同團其它團員之旅遊權益，年滿70以上及行動不便者之貴賓須有同行家人，方始接受報名，不便之處，尚祈鑑諒。</w:t>
            </w:r>
          </w:p>
          <w:p w14:paraId="58AD7F85" w14:textId="77777777" w:rsidR="00A9095D" w:rsidRPr="00F02C0E" w:rsidRDefault="00A9095D" w:rsidP="00F02C0E">
            <w:pPr>
              <w:widowControl/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F02C0E">
              <w:rPr>
                <w:rFonts w:ascii="微軟正黑體" w:eastAsia="微軟正黑體" w:hAnsi="微軟正黑體" w:cs="新細明體"/>
                <w:kern w:val="0"/>
                <w:sz w:val="22"/>
              </w:rPr>
              <w:t>韓國因響應環保減少廢氣、汽機車、大型車停車超過3分鐘即須熄火關閉引擎，否則將會記點罰款，故司機會等客人上車後再開引擎及空調，請見諒！</w:t>
            </w:r>
          </w:p>
        </w:tc>
      </w:tr>
    </w:tbl>
    <w:p w14:paraId="185C8B68" w14:textId="77777777" w:rsidR="00A04D46" w:rsidRPr="00F02C0E" w:rsidRDefault="00A04D46" w:rsidP="00F02C0E">
      <w:pPr>
        <w:spacing w:line="0" w:lineRule="atLeast"/>
        <w:rPr>
          <w:rFonts w:ascii="微軟正黑體" w:eastAsia="微軟正黑體" w:hAnsi="微軟正黑體" w:hint="eastAsia"/>
        </w:rPr>
      </w:pPr>
    </w:p>
    <w:sectPr w:rsidR="00A04D46" w:rsidRPr="00F02C0E" w:rsidSect="00F02C0E">
      <w:pgSz w:w="11906" w:h="16838" w:code="9"/>
      <w:pgMar w:top="567" w:right="624" w:bottom="567" w:left="624" w:header="284" w:footer="284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E7488D"/>
    <w:multiLevelType w:val="multilevel"/>
    <w:tmpl w:val="11C291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14D6E65"/>
    <w:multiLevelType w:val="multilevel"/>
    <w:tmpl w:val="ACF22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3895C1B"/>
    <w:multiLevelType w:val="multilevel"/>
    <w:tmpl w:val="6B729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06088066">
    <w:abstractNumId w:val="1"/>
  </w:num>
  <w:num w:numId="2" w16cid:durableId="632560024">
    <w:abstractNumId w:val="2"/>
  </w:num>
  <w:num w:numId="3" w16cid:durableId="6713747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95D"/>
    <w:rsid w:val="0047547E"/>
    <w:rsid w:val="00617403"/>
    <w:rsid w:val="00672965"/>
    <w:rsid w:val="007D3023"/>
    <w:rsid w:val="00A04D46"/>
    <w:rsid w:val="00A9095D"/>
    <w:rsid w:val="00D606BA"/>
    <w:rsid w:val="00F02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56AE3D"/>
  <w15:chartTrackingRefBased/>
  <w15:docId w15:val="{1DDEC2AA-5407-4019-8EA7-C404E8967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A9095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A9095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929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hyperlink" Target="http://ocean2you.co.kr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rivieraveriumhotel.com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hyperlink" Target="http://iparksuite-sokcho.com/" TargetMode="External"/><Relationship Id="rId25" Type="http://schemas.openxmlformats.org/officeDocument/2006/relationships/hyperlink" Target="http://www.hotelairsky.co.kr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hotelairsky.co.kr/" TargetMode="External"/><Relationship Id="rId20" Type="http://schemas.openxmlformats.org/officeDocument/2006/relationships/hyperlink" Target="http://haewolhotel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hyperlink" Target="http://www.rivieraveriumhotel.com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haewolhotel.com/" TargetMode="External"/><Relationship Id="rId23" Type="http://schemas.openxmlformats.org/officeDocument/2006/relationships/hyperlink" Target="http://haewolhotel.com/" TargetMode="External"/><Relationship Id="rId10" Type="http://schemas.openxmlformats.org/officeDocument/2006/relationships/hyperlink" Target="http://www.thepainters.co.kr/" TargetMode="External"/><Relationship Id="rId19" Type="http://schemas.openxmlformats.org/officeDocument/2006/relationships/hyperlink" Target="http://marinabaysokcho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rivieraveriumhotel.com/" TargetMode="External"/><Relationship Id="rId22" Type="http://schemas.openxmlformats.org/officeDocument/2006/relationships/hyperlink" Target="http://www.hotelairsky.co.kr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7</Pages>
  <Words>606</Words>
  <Characters>3456</Characters>
  <Application>Microsoft Office Word</Application>
  <DocSecurity>0</DocSecurity>
  <Lines>28</Lines>
  <Paragraphs>8</Paragraphs>
  <ScaleCrop>false</ScaleCrop>
  <Company/>
  <LinksUpToDate>false</LinksUpToDate>
  <CharactersWithSpaces>4054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春櫻盛開韓國行櫻花慶典五天《不走人蔘+保肝店》（全程商務酒店）</dc:title>
  <dc:subject/>
  <dc:creator>User</dc:creator>
  <cp:keywords/>
  <dc:description/>
  <cp:lastModifiedBy>user</cp:lastModifiedBy>
  <cp:revision>8</cp:revision>
  <cp:lastPrinted>2024-12-18T10:50:00Z</cp:lastPrinted>
  <dcterms:created xsi:type="dcterms:W3CDTF">2024-12-18T10:30:00Z</dcterms:created>
  <dcterms:modified xsi:type="dcterms:W3CDTF">2024-12-18T10:51:00Z</dcterms:modified>
</cp:coreProperties>
</file>